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A8098" w14:textId="77777777" w:rsidR="00E64B6C" w:rsidRDefault="00E64B6C" w:rsidP="003B2B9E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915"/>
          <w:tab w:val="left" w:pos="11199"/>
        </w:tabs>
        <w:ind w:left="993" w:right="842"/>
        <w:jc w:val="center"/>
        <w:outlineLvl w:val="0"/>
        <w:rPr>
          <w:rFonts w:ascii="Arial Bold" w:hAnsi="Arial Bold"/>
          <w:color w:val="auto"/>
          <w:sz w:val="28"/>
          <w:szCs w:val="28"/>
        </w:rPr>
      </w:pPr>
    </w:p>
    <w:p w14:paraId="41F9E441" w14:textId="7AB02E8A" w:rsidR="003C38D5" w:rsidRPr="003C38D5" w:rsidRDefault="003C38D5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ind w:left="993" w:right="842"/>
        <w:jc w:val="center"/>
        <w:rPr>
          <w:rFonts w:ascii="Arial" w:hAnsi="Arial" w:cs="Arial"/>
          <w:b/>
          <w:bCs/>
          <w:szCs w:val="24"/>
        </w:rPr>
      </w:pPr>
      <w:proofErr w:type="spellStart"/>
      <w:r w:rsidRPr="003C38D5">
        <w:rPr>
          <w:rFonts w:ascii="Arial" w:hAnsi="Arial" w:cs="Arial"/>
          <w:b/>
          <w:bCs/>
          <w:szCs w:val="24"/>
        </w:rPr>
        <w:t>GruVillage</w:t>
      </w:r>
      <w:proofErr w:type="spellEnd"/>
      <w:r w:rsidRPr="003C38D5">
        <w:rPr>
          <w:rFonts w:ascii="Arial" w:hAnsi="Arial" w:cs="Arial"/>
          <w:b/>
          <w:bCs/>
          <w:szCs w:val="24"/>
        </w:rPr>
        <w:t xml:space="preserve"> 2017 </w:t>
      </w:r>
      <w:r w:rsidRPr="003C38D5">
        <w:rPr>
          <w:rFonts w:ascii="Arial" w:hAnsi="Arial" w:cs="Arial"/>
          <w:b/>
          <w:bCs/>
          <w:szCs w:val="24"/>
        </w:rPr>
        <w:t>(19 giugno – 29 luglio)</w:t>
      </w:r>
    </w:p>
    <w:p w14:paraId="27D2F845" w14:textId="2AB66FF3" w:rsidR="003C38D5" w:rsidRPr="003C38D5" w:rsidRDefault="003C38D5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ind w:left="993" w:right="842"/>
        <w:jc w:val="center"/>
        <w:rPr>
          <w:rFonts w:ascii="Arial" w:hAnsi="Arial" w:cs="Arial"/>
          <w:b/>
          <w:bCs/>
          <w:szCs w:val="24"/>
        </w:rPr>
      </w:pPr>
      <w:r w:rsidRPr="003C38D5">
        <w:rPr>
          <w:rFonts w:ascii="Arial" w:hAnsi="Arial" w:cs="Arial"/>
          <w:b/>
          <w:bCs/>
          <w:szCs w:val="24"/>
        </w:rPr>
        <w:t>sempre più creativo e al passo con i grandi festival internazionali:</w:t>
      </w:r>
    </w:p>
    <w:p w14:paraId="0E2922E0" w14:textId="77777777" w:rsidR="003C38D5" w:rsidRPr="003C38D5" w:rsidRDefault="003C38D5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ind w:left="993" w:right="842"/>
        <w:jc w:val="center"/>
        <w:rPr>
          <w:rFonts w:ascii="Arial" w:hAnsi="Arial" w:cs="Arial"/>
          <w:b/>
          <w:bCs/>
          <w:szCs w:val="24"/>
        </w:rPr>
      </w:pPr>
      <w:r w:rsidRPr="003C38D5">
        <w:rPr>
          <w:rFonts w:ascii="Arial" w:hAnsi="Arial" w:cs="Arial"/>
          <w:b/>
          <w:bCs/>
          <w:szCs w:val="24"/>
        </w:rPr>
        <w:t xml:space="preserve">lancia oggi la line up della sua 12 edizione con un art-movie </w:t>
      </w:r>
    </w:p>
    <w:p w14:paraId="638B28AF" w14:textId="077752F5" w:rsidR="003C38D5" w:rsidRPr="003C38D5" w:rsidRDefault="003C38D5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ind w:left="993" w:right="842"/>
        <w:jc w:val="center"/>
        <w:rPr>
          <w:rFonts w:ascii="Arial" w:hAnsi="Arial" w:cs="Arial"/>
          <w:b/>
          <w:bCs/>
          <w:szCs w:val="24"/>
        </w:rPr>
      </w:pPr>
      <w:r w:rsidRPr="003C38D5">
        <w:rPr>
          <w:rFonts w:ascii="Arial" w:hAnsi="Arial" w:cs="Arial"/>
          <w:b/>
          <w:bCs/>
          <w:szCs w:val="24"/>
        </w:rPr>
        <w:t xml:space="preserve">che porta lo zampino di uno degli </w:t>
      </w:r>
      <w:proofErr w:type="spellStart"/>
      <w:r w:rsidRPr="003C38D5">
        <w:rPr>
          <w:rFonts w:ascii="Arial" w:hAnsi="Arial" w:cs="Arial"/>
          <w:b/>
          <w:bCs/>
          <w:szCs w:val="24"/>
        </w:rPr>
        <w:t>str</w:t>
      </w:r>
      <w:r w:rsidRPr="003C38D5">
        <w:rPr>
          <w:rFonts w:ascii="Arial" w:hAnsi="Arial" w:cs="Arial"/>
          <w:b/>
          <w:bCs/>
          <w:szCs w:val="24"/>
        </w:rPr>
        <w:t>eet</w:t>
      </w:r>
      <w:proofErr w:type="spellEnd"/>
      <w:r w:rsidRPr="003C38D5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3C38D5">
        <w:rPr>
          <w:rFonts w:ascii="Arial" w:hAnsi="Arial" w:cs="Arial"/>
          <w:b/>
          <w:bCs/>
          <w:szCs w:val="24"/>
        </w:rPr>
        <w:t>artist</w:t>
      </w:r>
      <w:proofErr w:type="spellEnd"/>
      <w:r w:rsidRPr="003C38D5">
        <w:rPr>
          <w:rFonts w:ascii="Arial" w:hAnsi="Arial" w:cs="Arial"/>
          <w:b/>
          <w:bCs/>
          <w:szCs w:val="24"/>
        </w:rPr>
        <w:t xml:space="preserve"> più quotati al mondo</w:t>
      </w:r>
      <w:r w:rsidR="003B2B9E">
        <w:rPr>
          <w:rFonts w:ascii="Arial" w:hAnsi="Arial" w:cs="Arial"/>
          <w:b/>
          <w:bCs/>
          <w:szCs w:val="24"/>
        </w:rPr>
        <w:br/>
      </w:r>
    </w:p>
    <w:p w14:paraId="72B9F628" w14:textId="77777777" w:rsidR="003C38D5" w:rsidRDefault="003C38D5" w:rsidP="003B2B9E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490"/>
          <w:tab w:val="left" w:pos="10915"/>
          <w:tab w:val="left" w:pos="11199"/>
        </w:tabs>
        <w:ind w:left="993" w:right="842"/>
        <w:jc w:val="center"/>
        <w:outlineLvl w:val="0"/>
        <w:rPr>
          <w:rFonts w:ascii="Arial Bold" w:hAnsi="Arial Bold"/>
          <w:color w:val="auto"/>
          <w:sz w:val="28"/>
          <w:szCs w:val="28"/>
        </w:rPr>
      </w:pPr>
    </w:p>
    <w:p w14:paraId="25B1E681" w14:textId="50198004" w:rsidR="003C38D5" w:rsidRPr="003B2B9E" w:rsidRDefault="003C38D5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spacing w:line="288" w:lineRule="auto"/>
        <w:ind w:left="993" w:right="842"/>
        <w:rPr>
          <w:rFonts w:ascii="Arial" w:hAnsi="Arial" w:cs="Arial"/>
          <w:b/>
          <w:bCs/>
          <w:sz w:val="20"/>
          <w:lang w:val="en-US"/>
        </w:rPr>
      </w:pPr>
      <w:proofErr w:type="spellStart"/>
      <w:r w:rsidRPr="003B2B9E">
        <w:rPr>
          <w:rFonts w:ascii="Arial" w:hAnsi="Arial" w:cs="Arial"/>
          <w:b/>
          <w:bCs/>
          <w:sz w:val="20"/>
          <w:lang w:val="en-US"/>
        </w:rPr>
        <w:t>GruVillage</w:t>
      </w:r>
      <w:proofErr w:type="spellEnd"/>
      <w:r w:rsidRPr="003B2B9E">
        <w:rPr>
          <w:rFonts w:ascii="Arial" w:hAnsi="Arial" w:cs="Arial"/>
          <w:b/>
          <w:bCs/>
          <w:sz w:val="20"/>
          <w:lang w:val="en-US"/>
        </w:rPr>
        <w:t xml:space="preserve"> 2017 featuring </w:t>
      </w:r>
      <w:proofErr w:type="spellStart"/>
      <w:r w:rsidRPr="003B2B9E">
        <w:rPr>
          <w:rFonts w:ascii="Arial" w:hAnsi="Arial" w:cs="Arial"/>
          <w:b/>
          <w:bCs/>
          <w:sz w:val="20"/>
          <w:lang w:val="en-US"/>
        </w:rPr>
        <w:t>PixelPancho</w:t>
      </w:r>
      <w:proofErr w:type="spellEnd"/>
      <w:r w:rsidRPr="003B2B9E">
        <w:rPr>
          <w:rFonts w:ascii="Arial" w:hAnsi="Arial" w:cs="Arial"/>
          <w:b/>
          <w:bCs/>
          <w:sz w:val="20"/>
          <w:lang w:val="en-US"/>
        </w:rPr>
        <w:t xml:space="preserve"> &amp; rs03 (robot </w:t>
      </w:r>
      <w:proofErr w:type="spellStart"/>
      <w:r w:rsidRPr="003B2B9E">
        <w:rPr>
          <w:rFonts w:ascii="Arial" w:hAnsi="Arial" w:cs="Arial"/>
          <w:b/>
          <w:bCs/>
          <w:sz w:val="20"/>
          <w:lang w:val="en-US"/>
        </w:rPr>
        <w:t>snodabile</w:t>
      </w:r>
      <w:proofErr w:type="spellEnd"/>
      <w:r w:rsidRPr="003B2B9E">
        <w:rPr>
          <w:rFonts w:ascii="Arial" w:hAnsi="Arial" w:cs="Arial"/>
          <w:b/>
          <w:bCs/>
          <w:sz w:val="20"/>
          <w:lang w:val="en-US"/>
        </w:rPr>
        <w:t xml:space="preserve"> 03)</w:t>
      </w:r>
    </w:p>
    <w:p w14:paraId="1B2C33FD" w14:textId="27FC5A1D" w:rsidR="003C38D5" w:rsidRPr="003B2B9E" w:rsidRDefault="003C38D5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spacing w:line="288" w:lineRule="auto"/>
        <w:ind w:left="993" w:right="842"/>
        <w:rPr>
          <w:rFonts w:ascii="Arial" w:hAnsi="Arial" w:cs="Arial"/>
          <w:b/>
          <w:bCs/>
          <w:sz w:val="20"/>
        </w:rPr>
      </w:pPr>
      <w:r w:rsidRPr="003B2B9E">
        <w:rPr>
          <w:rFonts w:ascii="Arial" w:hAnsi="Arial" w:cs="Arial"/>
          <w:b/>
          <w:bCs/>
          <w:sz w:val="20"/>
        </w:rPr>
        <w:t>Marco Testa regia, montaggio, musiche originali</w:t>
      </w:r>
    </w:p>
    <w:p w14:paraId="20DA7065" w14:textId="3B5BB549" w:rsidR="003C38D5" w:rsidRPr="003B2B9E" w:rsidRDefault="003C38D5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spacing w:line="288" w:lineRule="auto"/>
        <w:ind w:left="993" w:right="842"/>
        <w:rPr>
          <w:rFonts w:ascii="Arial" w:hAnsi="Arial" w:cs="Arial"/>
          <w:b/>
          <w:bCs/>
          <w:sz w:val="20"/>
        </w:rPr>
      </w:pPr>
      <w:r w:rsidRPr="003B2B9E">
        <w:rPr>
          <w:rFonts w:ascii="Arial" w:hAnsi="Arial" w:cs="Arial"/>
          <w:b/>
          <w:bCs/>
          <w:sz w:val="20"/>
        </w:rPr>
        <w:t>Giulio Milone camera e Giulia Mola aiuto regia</w:t>
      </w:r>
    </w:p>
    <w:p w14:paraId="7716A8EE" w14:textId="77777777" w:rsidR="003C38D5" w:rsidRDefault="003C38D5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spacing w:line="288" w:lineRule="auto"/>
        <w:ind w:left="993" w:right="842"/>
        <w:jc w:val="both"/>
        <w:rPr>
          <w:rFonts w:ascii="Arial" w:hAnsi="Arial" w:cs="Arial"/>
          <w:bCs/>
          <w:sz w:val="20"/>
        </w:rPr>
      </w:pPr>
    </w:p>
    <w:p w14:paraId="56BFCF88" w14:textId="44267AAD" w:rsidR="003C38D5" w:rsidRDefault="00705FFA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spacing w:line="288" w:lineRule="auto"/>
        <w:ind w:left="993" w:right="8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Il </w:t>
      </w:r>
      <w:proofErr w:type="spellStart"/>
      <w:r>
        <w:rPr>
          <w:rFonts w:ascii="Arial" w:hAnsi="Arial" w:cs="Arial"/>
          <w:bCs/>
          <w:sz w:val="20"/>
        </w:rPr>
        <w:t>GruVillage</w:t>
      </w:r>
      <w:proofErr w:type="spellEnd"/>
      <w:r>
        <w:rPr>
          <w:rFonts w:ascii="Arial" w:hAnsi="Arial" w:cs="Arial"/>
          <w:bCs/>
          <w:sz w:val="20"/>
        </w:rPr>
        <w:t xml:space="preserve"> 2017</w:t>
      </w:r>
      <w:r w:rsidR="006F4C51">
        <w:rPr>
          <w:rFonts w:ascii="Arial" w:hAnsi="Arial" w:cs="Arial"/>
          <w:bCs/>
          <w:sz w:val="20"/>
        </w:rPr>
        <w:t>,</w:t>
      </w:r>
      <w:r>
        <w:rPr>
          <w:rFonts w:ascii="Arial" w:hAnsi="Arial" w:cs="Arial"/>
          <w:bCs/>
          <w:sz w:val="20"/>
        </w:rPr>
        <w:t xml:space="preserve"> </w:t>
      </w:r>
      <w:r w:rsidR="006F4C51">
        <w:rPr>
          <w:rFonts w:ascii="Arial" w:hAnsi="Arial"/>
          <w:color w:val="auto"/>
          <w:sz w:val="20"/>
        </w:rPr>
        <w:t xml:space="preserve">il festival musicale alle porte di Torino che al 12° </w:t>
      </w:r>
      <w:r w:rsidR="006F4C51" w:rsidRPr="002959B8">
        <w:rPr>
          <w:rFonts w:ascii="Arial" w:hAnsi="Arial"/>
          <w:color w:val="auto"/>
          <w:sz w:val="20"/>
        </w:rPr>
        <w:t>anno</w:t>
      </w:r>
      <w:r w:rsidR="006F4C51">
        <w:rPr>
          <w:rFonts w:ascii="Arial" w:hAnsi="Arial"/>
          <w:color w:val="auto"/>
          <w:sz w:val="20"/>
        </w:rPr>
        <w:t xml:space="preserve"> di vita è </w:t>
      </w:r>
      <w:r w:rsidR="006F4C51" w:rsidRPr="006F3D98">
        <w:rPr>
          <w:rFonts w:ascii="Arial" w:hAnsi="Arial" w:cs="Arial"/>
          <w:color w:val="auto"/>
          <w:sz w:val="20"/>
        </w:rPr>
        <w:t>una delle manifestazioni musicali di punta del panorama estivo del nord ovest</w:t>
      </w:r>
      <w:r w:rsidR="006F4C51">
        <w:rPr>
          <w:rFonts w:ascii="Arial" w:hAnsi="Arial" w:cs="Arial"/>
          <w:color w:val="auto"/>
          <w:sz w:val="20"/>
        </w:rPr>
        <w:t xml:space="preserve">, viene </w:t>
      </w:r>
      <w:r>
        <w:rPr>
          <w:rFonts w:ascii="Arial" w:hAnsi="Arial" w:cs="Arial"/>
          <w:bCs/>
          <w:sz w:val="20"/>
        </w:rPr>
        <w:t xml:space="preserve">raccontato in 45 secondi attraverso gli occhi e le atmosfere </w:t>
      </w:r>
      <w:proofErr w:type="spellStart"/>
      <w:r>
        <w:rPr>
          <w:rFonts w:ascii="Arial" w:hAnsi="Arial" w:cs="Arial"/>
          <w:bCs/>
          <w:sz w:val="20"/>
        </w:rPr>
        <w:t>androideee</w:t>
      </w:r>
      <w:proofErr w:type="spellEnd"/>
      <w:r>
        <w:rPr>
          <w:rFonts w:ascii="Arial" w:hAnsi="Arial" w:cs="Arial"/>
          <w:bCs/>
          <w:sz w:val="20"/>
        </w:rPr>
        <w:t xml:space="preserve"> di </w:t>
      </w:r>
      <w:proofErr w:type="spellStart"/>
      <w:r>
        <w:rPr>
          <w:rFonts w:ascii="Arial" w:hAnsi="Arial" w:cs="Arial"/>
          <w:bCs/>
          <w:sz w:val="20"/>
        </w:rPr>
        <w:t>PixelPancho</w:t>
      </w:r>
      <w:proofErr w:type="spellEnd"/>
      <w:r>
        <w:rPr>
          <w:rFonts w:ascii="Arial" w:hAnsi="Arial" w:cs="Arial"/>
          <w:bCs/>
          <w:sz w:val="20"/>
        </w:rPr>
        <w:t xml:space="preserve">, </w:t>
      </w:r>
      <w:r>
        <w:rPr>
          <w:rFonts w:ascii="Arial" w:hAnsi="Arial" w:cs="Arial"/>
          <w:b/>
          <w:sz w:val="20"/>
        </w:rPr>
        <w:t>“</w:t>
      </w:r>
      <w:r w:rsidRPr="00C363D7">
        <w:rPr>
          <w:rFonts w:ascii="Arial" w:hAnsi="Arial" w:cs="Arial"/>
          <w:sz w:val="20"/>
        </w:rPr>
        <w:t xml:space="preserve">l’artista </w:t>
      </w:r>
      <w:r>
        <w:rPr>
          <w:rFonts w:ascii="Arial" w:hAnsi="Arial" w:cs="Arial"/>
          <w:sz w:val="20"/>
        </w:rPr>
        <w:t xml:space="preserve">venerato come una rockstar nel mondo della </w:t>
      </w:r>
      <w:proofErr w:type="spellStart"/>
      <w:r>
        <w:rPr>
          <w:rFonts w:ascii="Arial" w:hAnsi="Arial" w:cs="Arial"/>
          <w:sz w:val="20"/>
        </w:rPr>
        <w:t>street</w:t>
      </w:r>
      <w:proofErr w:type="spellEnd"/>
      <w:r>
        <w:rPr>
          <w:rFonts w:ascii="Arial" w:hAnsi="Arial" w:cs="Arial"/>
          <w:sz w:val="20"/>
        </w:rPr>
        <w:t xml:space="preserve"> art” (cit. </w:t>
      </w:r>
      <w:proofErr w:type="spellStart"/>
      <w:r>
        <w:rPr>
          <w:rFonts w:ascii="Arial" w:hAnsi="Arial" w:cs="Arial"/>
          <w:sz w:val="20"/>
        </w:rPr>
        <w:t>Rolling</w:t>
      </w:r>
      <w:proofErr w:type="spellEnd"/>
      <w:r>
        <w:rPr>
          <w:rFonts w:ascii="Arial" w:hAnsi="Arial" w:cs="Arial"/>
          <w:sz w:val="20"/>
        </w:rPr>
        <w:t xml:space="preserve"> Stone) </w:t>
      </w:r>
      <w:r>
        <w:rPr>
          <w:rFonts w:ascii="Arial" w:hAnsi="Arial" w:cs="Arial"/>
          <w:bCs/>
          <w:sz w:val="20"/>
        </w:rPr>
        <w:t>e di rs03 -</w:t>
      </w:r>
      <w:r w:rsidR="006F4C51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robot snodabile 03.</w:t>
      </w:r>
      <w:r w:rsidRPr="00705FF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Il </w:t>
      </w:r>
      <w:r>
        <w:rPr>
          <w:rFonts w:ascii="Arial" w:hAnsi="Arial" w:cs="Arial"/>
          <w:sz w:val="20"/>
        </w:rPr>
        <w:t>video</w:t>
      </w:r>
      <w:r>
        <w:rPr>
          <w:rFonts w:ascii="Arial" w:hAnsi="Arial" w:cs="Arial"/>
          <w:sz w:val="20"/>
        </w:rPr>
        <w:t xml:space="preserve">, diretto dal regista </w:t>
      </w:r>
      <w:r>
        <w:rPr>
          <w:rFonts w:ascii="Arial" w:hAnsi="Arial" w:cs="Arial"/>
          <w:sz w:val="20"/>
        </w:rPr>
        <w:t xml:space="preserve">e musicista </w:t>
      </w:r>
      <w:r>
        <w:rPr>
          <w:rFonts w:ascii="Arial" w:hAnsi="Arial" w:cs="Arial"/>
          <w:sz w:val="20"/>
        </w:rPr>
        <w:t>Marco Testa, si nutre delle atmos</w:t>
      </w:r>
      <w:r>
        <w:rPr>
          <w:rFonts w:ascii="Arial" w:hAnsi="Arial" w:cs="Arial"/>
          <w:sz w:val="20"/>
        </w:rPr>
        <w:t xml:space="preserve">fere post industriali che </w:t>
      </w:r>
      <w:proofErr w:type="spellStart"/>
      <w:r>
        <w:rPr>
          <w:rFonts w:ascii="Arial" w:hAnsi="Arial" w:cs="Arial"/>
          <w:sz w:val="20"/>
        </w:rPr>
        <w:t>Pixel</w:t>
      </w:r>
      <w:r>
        <w:rPr>
          <w:rFonts w:ascii="Arial" w:hAnsi="Arial" w:cs="Arial"/>
          <w:sz w:val="20"/>
        </w:rPr>
        <w:t>Pancho</w:t>
      </w:r>
      <w:proofErr w:type="spellEnd"/>
      <w:r>
        <w:rPr>
          <w:rFonts w:ascii="Arial" w:hAnsi="Arial" w:cs="Arial"/>
          <w:sz w:val="20"/>
        </w:rPr>
        <w:t xml:space="preserve"> riproduce nelle sue opere</w:t>
      </w:r>
      <w:r w:rsidR="006F4C5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 presenta la line up del Festival: i nomi degli artisti che si esibiranno </w:t>
      </w:r>
      <w:r w:rsidR="006F4C51">
        <w:rPr>
          <w:rFonts w:ascii="Arial" w:hAnsi="Arial" w:cs="Arial"/>
          <w:sz w:val="20"/>
        </w:rPr>
        <w:t xml:space="preserve">sul palco del </w:t>
      </w:r>
      <w:proofErr w:type="spellStart"/>
      <w:r w:rsidR="00D35A42">
        <w:rPr>
          <w:rFonts w:ascii="Arial" w:hAnsi="Arial" w:cs="Arial"/>
          <w:sz w:val="20"/>
        </w:rPr>
        <w:t>GruVillage</w:t>
      </w:r>
      <w:proofErr w:type="spellEnd"/>
      <w:r>
        <w:rPr>
          <w:rFonts w:ascii="Arial" w:hAnsi="Arial" w:cs="Arial"/>
          <w:sz w:val="20"/>
        </w:rPr>
        <w:t xml:space="preserve"> compaiono su vari oggetti metallici</w:t>
      </w:r>
      <w:r w:rsidR="006F4C51">
        <w:rPr>
          <w:rFonts w:ascii="Arial" w:hAnsi="Arial" w:cs="Arial"/>
          <w:sz w:val="20"/>
        </w:rPr>
        <w:t xml:space="preserve"> e non</w:t>
      </w:r>
      <w:r>
        <w:rPr>
          <w:rFonts w:ascii="Arial" w:hAnsi="Arial" w:cs="Arial"/>
          <w:sz w:val="20"/>
        </w:rPr>
        <w:t>,</w:t>
      </w:r>
      <w:r w:rsidR="0037447B">
        <w:rPr>
          <w:rFonts w:ascii="Arial" w:hAnsi="Arial" w:cs="Arial"/>
          <w:sz w:val="20"/>
        </w:rPr>
        <w:t xml:space="preserve"> n</w:t>
      </w:r>
      <w:r>
        <w:rPr>
          <w:rFonts w:ascii="Arial" w:hAnsi="Arial" w:cs="Arial"/>
          <w:sz w:val="20"/>
        </w:rPr>
        <w:t>ell’officina in cui l’artista costruisce il robot,</w:t>
      </w:r>
      <w:r>
        <w:rPr>
          <w:rFonts w:ascii="Arial" w:hAnsi="Arial" w:cs="Arial"/>
          <w:sz w:val="20"/>
        </w:rPr>
        <w:t xml:space="preserve"> come se fossero ingredienti di un’antica pozione magica o elementi fondamentali</w:t>
      </w:r>
      <w:r>
        <w:rPr>
          <w:rFonts w:ascii="Arial" w:hAnsi="Arial" w:cs="Arial"/>
          <w:sz w:val="20"/>
        </w:rPr>
        <w:t xml:space="preserve"> di un progetto in costruzione. </w:t>
      </w:r>
      <w:r>
        <w:rPr>
          <w:rFonts w:ascii="Arial" w:hAnsi="Arial" w:cs="Arial"/>
          <w:sz w:val="20"/>
        </w:rPr>
        <w:t>Il video</w:t>
      </w:r>
      <w:r w:rsidR="006F4C5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richiama l’immaginario gotico dei film di Tim Burton e delle illustrazioni di </w:t>
      </w:r>
      <w:r w:rsidR="003B2B9E">
        <w:rPr>
          <w:rFonts w:ascii="Arial" w:hAnsi="Arial" w:cs="Arial"/>
          <w:sz w:val="20"/>
        </w:rPr>
        <w:t xml:space="preserve">Edward </w:t>
      </w:r>
      <w:proofErr w:type="spellStart"/>
      <w:r w:rsidR="003B2B9E">
        <w:rPr>
          <w:rFonts w:ascii="Arial" w:hAnsi="Arial" w:cs="Arial"/>
          <w:sz w:val="20"/>
        </w:rPr>
        <w:t>Gorey</w:t>
      </w:r>
      <w:proofErr w:type="spellEnd"/>
      <w:r w:rsidR="003B2B9E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portando lo spet</w:t>
      </w:r>
      <w:r w:rsidR="006F4C51">
        <w:rPr>
          <w:rFonts w:ascii="Arial" w:hAnsi="Arial" w:cs="Arial"/>
          <w:sz w:val="20"/>
        </w:rPr>
        <w:t xml:space="preserve">tatore in un’atmosfera </w:t>
      </w:r>
      <w:proofErr w:type="spellStart"/>
      <w:r w:rsidR="006F4C51">
        <w:rPr>
          <w:rFonts w:ascii="Arial" w:hAnsi="Arial" w:cs="Arial"/>
          <w:sz w:val="20"/>
        </w:rPr>
        <w:t>steampunk</w:t>
      </w:r>
      <w:proofErr w:type="spellEnd"/>
      <w:r w:rsidR="006F4C51">
        <w:rPr>
          <w:rFonts w:ascii="Arial" w:hAnsi="Arial" w:cs="Arial"/>
          <w:sz w:val="20"/>
        </w:rPr>
        <w:t xml:space="preserve"> onirica, </w:t>
      </w:r>
      <w:r>
        <w:rPr>
          <w:rFonts w:ascii="Arial" w:hAnsi="Arial" w:cs="Arial"/>
          <w:sz w:val="20"/>
        </w:rPr>
        <w:t xml:space="preserve">ma tangibile, fantastica, ma reale. Si rappresenta così l’anima più vera del </w:t>
      </w:r>
      <w:proofErr w:type="spellStart"/>
      <w:r>
        <w:rPr>
          <w:rFonts w:ascii="Arial" w:hAnsi="Arial" w:cs="Arial"/>
          <w:sz w:val="20"/>
        </w:rPr>
        <w:t>GruVillage</w:t>
      </w:r>
      <w:proofErr w:type="spellEnd"/>
      <w:r>
        <w:rPr>
          <w:rFonts w:ascii="Arial" w:hAnsi="Arial" w:cs="Arial"/>
          <w:sz w:val="20"/>
        </w:rPr>
        <w:t>: nell’are</w:t>
      </w:r>
      <w:r w:rsidR="00D35A42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a del </w:t>
      </w:r>
      <w:r w:rsidR="0037447B">
        <w:rPr>
          <w:rFonts w:ascii="Arial" w:hAnsi="Arial" w:cs="Arial"/>
          <w:sz w:val="20"/>
        </w:rPr>
        <w:t>f</w:t>
      </w:r>
      <w:r>
        <w:rPr>
          <w:rFonts w:ascii="Arial" w:hAnsi="Arial" w:cs="Arial"/>
          <w:sz w:val="20"/>
        </w:rPr>
        <w:t xml:space="preserve">estival il suono intangibile si trasforma in emozione pura, diventando colore e memoria. L’esperienza di un concerto regala così alla nostra vita la consistenza di una favola, un po’ reale e un po’ immaginaria.  </w:t>
      </w:r>
    </w:p>
    <w:p w14:paraId="2E27D52F" w14:textId="77777777" w:rsidR="006F4C51" w:rsidRDefault="006F4C51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spacing w:line="288" w:lineRule="auto"/>
        <w:ind w:left="993" w:right="842"/>
        <w:jc w:val="both"/>
        <w:rPr>
          <w:rFonts w:ascii="Arial" w:hAnsi="Arial" w:cs="Arial"/>
          <w:sz w:val="20"/>
        </w:rPr>
      </w:pPr>
    </w:p>
    <w:p w14:paraId="615D4BD9" w14:textId="27EC2080" w:rsidR="003B2B9E" w:rsidRDefault="006F4C51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spacing w:line="288" w:lineRule="auto"/>
        <w:ind w:left="993" w:right="8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 collaborazione fra </w:t>
      </w:r>
      <w:proofErr w:type="spellStart"/>
      <w:r>
        <w:rPr>
          <w:rFonts w:ascii="Arial" w:hAnsi="Arial" w:cs="Arial"/>
          <w:sz w:val="20"/>
        </w:rPr>
        <w:t>GruVillage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PixelPancho</w:t>
      </w:r>
      <w:proofErr w:type="spellEnd"/>
      <w:r>
        <w:rPr>
          <w:rFonts w:ascii="Arial" w:hAnsi="Arial" w:cs="Arial"/>
          <w:sz w:val="20"/>
        </w:rPr>
        <w:t xml:space="preserve"> non si limita a questo: l’artista ha dipinto in esclusiva per il festival un acquerello su serigrafia stampata a mano da </w:t>
      </w:r>
      <w:proofErr w:type="spellStart"/>
      <w:r>
        <w:rPr>
          <w:rFonts w:ascii="Arial" w:hAnsi="Arial" w:cs="Arial"/>
          <w:sz w:val="20"/>
        </w:rPr>
        <w:t>Sericraft</w:t>
      </w:r>
      <w:proofErr w:type="spellEnd"/>
      <w:r>
        <w:rPr>
          <w:rFonts w:ascii="Arial" w:hAnsi="Arial" w:cs="Arial"/>
          <w:sz w:val="20"/>
        </w:rPr>
        <w:t>. La s</w:t>
      </w:r>
      <w:r w:rsidR="00A6190D">
        <w:rPr>
          <w:rFonts w:ascii="Arial" w:hAnsi="Arial"/>
          <w:color w:val="auto"/>
          <w:sz w:val="20"/>
        </w:rPr>
        <w:t xml:space="preserve">ua </w:t>
      </w:r>
      <w:proofErr w:type="spellStart"/>
      <w:r w:rsidR="00A6190D" w:rsidRPr="008B20B2">
        <w:rPr>
          <w:rFonts w:ascii="Arial" w:hAnsi="Arial"/>
          <w:b/>
          <w:i/>
          <w:color w:val="auto"/>
          <w:sz w:val="20"/>
        </w:rPr>
        <w:t>Mademoiselle</w:t>
      </w:r>
      <w:proofErr w:type="spellEnd"/>
      <w:r w:rsidR="00A6190D" w:rsidRPr="008B20B2">
        <w:rPr>
          <w:rFonts w:ascii="Arial" w:hAnsi="Arial"/>
          <w:b/>
          <w:i/>
          <w:color w:val="auto"/>
          <w:sz w:val="20"/>
        </w:rPr>
        <w:t xml:space="preserve"> Le Gru</w:t>
      </w:r>
      <w:r w:rsidR="00A6190D">
        <w:rPr>
          <w:rFonts w:ascii="Arial" w:hAnsi="Arial"/>
          <w:color w:val="auto"/>
          <w:sz w:val="20"/>
        </w:rPr>
        <w:t xml:space="preserve"> è la </w:t>
      </w:r>
      <w:proofErr w:type="spellStart"/>
      <w:r w:rsidR="00A6190D" w:rsidRPr="008B20B2">
        <w:rPr>
          <w:rFonts w:ascii="Arial" w:hAnsi="Arial"/>
          <w:i/>
          <w:color w:val="auto"/>
          <w:sz w:val="20"/>
        </w:rPr>
        <w:t>leading</w:t>
      </w:r>
      <w:proofErr w:type="spellEnd"/>
      <w:r w:rsidR="00A6190D" w:rsidRPr="008B20B2">
        <w:rPr>
          <w:rFonts w:ascii="Arial" w:hAnsi="Arial"/>
          <w:i/>
          <w:color w:val="auto"/>
          <w:sz w:val="20"/>
        </w:rPr>
        <w:t xml:space="preserve"> image</w:t>
      </w:r>
      <w:r w:rsidR="00A6190D">
        <w:rPr>
          <w:rFonts w:ascii="Arial" w:hAnsi="Arial"/>
          <w:color w:val="auto"/>
          <w:sz w:val="20"/>
        </w:rPr>
        <w:t xml:space="preserve"> dell’edizione 2017 </w:t>
      </w:r>
      <w:r>
        <w:rPr>
          <w:rFonts w:ascii="Arial" w:hAnsi="Arial"/>
          <w:color w:val="auto"/>
          <w:sz w:val="20"/>
        </w:rPr>
        <w:t>del festival.</w:t>
      </w:r>
      <w:r w:rsidR="003B2B9E">
        <w:rPr>
          <w:rFonts w:ascii="Arial" w:hAnsi="Arial"/>
          <w:color w:val="auto"/>
          <w:sz w:val="20"/>
        </w:rPr>
        <w:t xml:space="preserve"> Raffigura un </w:t>
      </w:r>
      <w:r w:rsidR="003B2B9E" w:rsidRPr="004725AB">
        <w:rPr>
          <w:rFonts w:ascii="Arial" w:hAnsi="Arial"/>
          <w:color w:val="auto"/>
          <w:sz w:val="20"/>
        </w:rPr>
        <w:t>robot dalle sembianze umane e femminili in abiti ottocenteschi</w:t>
      </w:r>
      <w:r w:rsidR="003B2B9E">
        <w:rPr>
          <w:rFonts w:ascii="Arial" w:hAnsi="Arial"/>
          <w:b/>
          <w:color w:val="auto"/>
          <w:sz w:val="20"/>
        </w:rPr>
        <w:t xml:space="preserve">, </w:t>
      </w:r>
      <w:r w:rsidR="003B2B9E" w:rsidRPr="00B66BC7">
        <w:rPr>
          <w:rFonts w:ascii="Arial" w:hAnsi="Arial"/>
          <w:color w:val="auto"/>
          <w:sz w:val="20"/>
        </w:rPr>
        <w:t xml:space="preserve">che stringe a sé una </w:t>
      </w:r>
      <w:r w:rsidR="003B2B9E" w:rsidRPr="00431765">
        <w:rPr>
          <w:rFonts w:ascii="Arial" w:hAnsi="Arial"/>
          <w:color w:val="auto"/>
          <w:sz w:val="20"/>
        </w:rPr>
        <w:t>gru</w:t>
      </w:r>
      <w:r w:rsidR="003B2B9E" w:rsidRPr="00B66BC7">
        <w:rPr>
          <w:rFonts w:ascii="Arial" w:hAnsi="Arial"/>
          <w:b/>
          <w:color w:val="auto"/>
          <w:sz w:val="20"/>
        </w:rPr>
        <w:t xml:space="preserve"> </w:t>
      </w:r>
      <w:r w:rsidR="003B2B9E" w:rsidRPr="00B66BC7">
        <w:rPr>
          <w:rFonts w:ascii="Arial" w:hAnsi="Arial"/>
          <w:color w:val="auto"/>
          <w:sz w:val="20"/>
        </w:rPr>
        <w:t xml:space="preserve">immersa in un enorme </w:t>
      </w:r>
      <w:r w:rsidR="003B2B9E" w:rsidRPr="004725AB">
        <w:rPr>
          <w:rFonts w:ascii="Arial" w:hAnsi="Arial"/>
          <w:color w:val="auto"/>
          <w:sz w:val="20"/>
        </w:rPr>
        <w:t>bouquet</w:t>
      </w:r>
      <w:r w:rsidR="003B2B9E" w:rsidRPr="00B66BC7">
        <w:rPr>
          <w:rFonts w:ascii="Arial" w:hAnsi="Arial"/>
          <w:color w:val="auto"/>
          <w:sz w:val="20"/>
        </w:rPr>
        <w:t xml:space="preserve"> di piante e fiori. </w:t>
      </w:r>
      <w:r w:rsidR="003B2B9E">
        <w:rPr>
          <w:rFonts w:ascii="Arial" w:hAnsi="Arial"/>
          <w:sz w:val="20"/>
        </w:rPr>
        <w:t xml:space="preserve">Dettagli rappresentativi di un </w:t>
      </w:r>
      <w:r w:rsidR="0037447B">
        <w:rPr>
          <w:rFonts w:ascii="Arial" w:hAnsi="Arial"/>
          <w:sz w:val="20"/>
        </w:rPr>
        <w:t>f</w:t>
      </w:r>
      <w:r w:rsidR="003B2B9E">
        <w:rPr>
          <w:rFonts w:ascii="Arial" w:hAnsi="Arial"/>
          <w:sz w:val="20"/>
        </w:rPr>
        <w:t>estival che si</w:t>
      </w:r>
      <w:r w:rsidR="003B2B9E">
        <w:rPr>
          <w:rFonts w:ascii="Arial" w:hAnsi="Arial"/>
          <w:color w:val="auto"/>
          <w:sz w:val="20"/>
        </w:rPr>
        <w:t xml:space="preserve"> svolge a Grugliasco, città il cui toponimo fa </w:t>
      </w:r>
      <w:r w:rsidR="003B2B9E" w:rsidRPr="00B66BC7">
        <w:rPr>
          <w:rFonts w:ascii="Arial" w:hAnsi="Arial"/>
          <w:color w:val="auto"/>
          <w:sz w:val="20"/>
        </w:rPr>
        <w:t>riferimento alle gru che un tempo sostavano nell’area dur</w:t>
      </w:r>
      <w:r w:rsidR="003B2B9E">
        <w:rPr>
          <w:rFonts w:ascii="Arial" w:hAnsi="Arial"/>
          <w:color w:val="auto"/>
          <w:sz w:val="20"/>
        </w:rPr>
        <w:t>ante le migrazioni stagionali. U</w:t>
      </w:r>
      <w:r w:rsidR="003B2B9E" w:rsidRPr="00B66BC7">
        <w:rPr>
          <w:rFonts w:ascii="Arial" w:hAnsi="Arial"/>
          <w:color w:val="auto"/>
          <w:sz w:val="20"/>
        </w:rPr>
        <w:t>n luogo che con il tempo non ha tradito la</w:t>
      </w:r>
      <w:r w:rsidR="003B2B9E">
        <w:rPr>
          <w:rFonts w:ascii="Arial" w:hAnsi="Arial"/>
          <w:color w:val="auto"/>
          <w:sz w:val="20"/>
        </w:rPr>
        <w:t xml:space="preserve"> sua vocazione di crocevia e di </w:t>
      </w:r>
      <w:r w:rsidR="003B2B9E" w:rsidRPr="00B66BC7">
        <w:rPr>
          <w:rFonts w:ascii="Arial" w:hAnsi="Arial"/>
          <w:color w:val="auto"/>
          <w:sz w:val="20"/>
        </w:rPr>
        <w:t>incontro</w:t>
      </w:r>
      <w:r w:rsidR="003B2B9E">
        <w:rPr>
          <w:rFonts w:ascii="Arial" w:hAnsi="Arial"/>
          <w:color w:val="auto"/>
          <w:sz w:val="20"/>
        </w:rPr>
        <w:t>.</w:t>
      </w:r>
    </w:p>
    <w:p w14:paraId="7652D36E" w14:textId="77777777" w:rsidR="00500098" w:rsidRDefault="00500098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spacing w:line="288" w:lineRule="auto"/>
        <w:ind w:left="993" w:right="842"/>
        <w:jc w:val="both"/>
        <w:rPr>
          <w:rFonts w:ascii="Arial" w:hAnsi="Arial" w:cs="Arial"/>
          <w:sz w:val="20"/>
        </w:rPr>
      </w:pPr>
    </w:p>
    <w:p w14:paraId="50438BEC" w14:textId="13C7FBA2" w:rsidR="00F26D21" w:rsidRPr="00787961" w:rsidRDefault="000F77C1" w:rsidP="003B2B9E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915"/>
          <w:tab w:val="left" w:pos="11340"/>
        </w:tabs>
        <w:spacing w:line="288" w:lineRule="auto"/>
        <w:ind w:left="993" w:right="842"/>
        <w:jc w:val="both"/>
        <w:rPr>
          <w:rFonts w:ascii="Arial" w:hAnsi="Arial"/>
          <w:color w:val="auto"/>
          <w:sz w:val="20"/>
        </w:rPr>
      </w:pPr>
      <w:proofErr w:type="spellStart"/>
      <w:r>
        <w:rPr>
          <w:rFonts w:ascii="Arial" w:hAnsi="Arial" w:cs="Arial"/>
          <w:color w:val="auto"/>
          <w:sz w:val="20"/>
        </w:rPr>
        <w:t>GruVillage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r w:rsidR="00500098">
        <w:rPr>
          <w:rFonts w:ascii="Arial" w:hAnsi="Arial" w:cs="Arial"/>
          <w:color w:val="auto"/>
          <w:sz w:val="20"/>
        </w:rPr>
        <w:t xml:space="preserve">per il terzo anno </w:t>
      </w:r>
      <w:r w:rsidR="00DB38E5">
        <w:rPr>
          <w:rFonts w:ascii="Arial" w:hAnsi="Arial" w:cs="Arial"/>
          <w:color w:val="auto"/>
          <w:sz w:val="20"/>
        </w:rPr>
        <w:t xml:space="preserve">sceglie </w:t>
      </w:r>
      <w:r>
        <w:rPr>
          <w:rFonts w:ascii="Arial" w:hAnsi="Arial" w:cs="Arial"/>
          <w:color w:val="auto"/>
          <w:sz w:val="20"/>
        </w:rPr>
        <w:t xml:space="preserve">l’arte contemporanea </w:t>
      </w:r>
      <w:r w:rsidR="00DB38E5">
        <w:rPr>
          <w:rFonts w:ascii="Arial" w:hAnsi="Arial" w:cs="Arial"/>
          <w:color w:val="auto"/>
          <w:sz w:val="20"/>
        </w:rPr>
        <w:t>come</w:t>
      </w:r>
      <w:r>
        <w:rPr>
          <w:rFonts w:ascii="Arial" w:hAnsi="Arial" w:cs="Arial"/>
          <w:color w:val="auto"/>
          <w:sz w:val="20"/>
        </w:rPr>
        <w:t xml:space="preserve"> veicolo per</w:t>
      </w:r>
      <w:r w:rsidR="00D35A42">
        <w:rPr>
          <w:rFonts w:ascii="Arial" w:hAnsi="Arial" w:cs="Arial"/>
          <w:color w:val="auto"/>
          <w:sz w:val="20"/>
        </w:rPr>
        <w:t xml:space="preserve"> comunicare</w:t>
      </w:r>
      <w:r>
        <w:rPr>
          <w:rFonts w:ascii="Arial" w:hAnsi="Arial" w:cs="Arial"/>
          <w:color w:val="auto"/>
          <w:sz w:val="20"/>
        </w:rPr>
        <w:t xml:space="preserve"> </w:t>
      </w:r>
      <w:r w:rsidR="00D35A42">
        <w:rPr>
          <w:rFonts w:ascii="Arial" w:hAnsi="Arial" w:cs="Arial"/>
          <w:color w:val="auto"/>
          <w:sz w:val="20"/>
        </w:rPr>
        <w:t>un festival abbastanza anomalo nel panorama italiano. 1</w:t>
      </w:r>
      <w:r w:rsidR="0037447B">
        <w:rPr>
          <w:rFonts w:ascii="Arial" w:hAnsi="Arial" w:cs="Arial"/>
          <w:color w:val="auto"/>
          <w:sz w:val="20"/>
        </w:rPr>
        <w:t>4</w:t>
      </w:r>
      <w:r w:rsidR="00D35A42">
        <w:rPr>
          <w:rFonts w:ascii="Arial" w:hAnsi="Arial" w:cs="Arial"/>
          <w:color w:val="auto"/>
          <w:sz w:val="20"/>
        </w:rPr>
        <w:t xml:space="preserve"> date racchiuse in un mese e mezzo (dal 19 giugno al 29 luglio). U</w:t>
      </w:r>
      <w:r w:rsidR="00D35A42" w:rsidRPr="00F30F52">
        <w:rPr>
          <w:rFonts w:ascii="Arial" w:hAnsi="Arial"/>
          <w:color w:val="auto"/>
          <w:sz w:val="20"/>
        </w:rPr>
        <w:t xml:space="preserve">na programmazione </w:t>
      </w:r>
      <w:r w:rsidR="00D35A42">
        <w:rPr>
          <w:rFonts w:ascii="Arial" w:hAnsi="Arial"/>
          <w:color w:val="auto"/>
          <w:sz w:val="20"/>
        </w:rPr>
        <w:t xml:space="preserve">musicale </w:t>
      </w:r>
      <w:r w:rsidR="00D35A42" w:rsidRPr="00F30F52">
        <w:rPr>
          <w:rFonts w:ascii="Arial" w:hAnsi="Arial"/>
          <w:color w:val="auto"/>
          <w:sz w:val="20"/>
        </w:rPr>
        <w:t>di grande qu</w:t>
      </w:r>
      <w:r w:rsidR="00D35A42">
        <w:rPr>
          <w:rFonts w:ascii="Arial" w:hAnsi="Arial"/>
          <w:color w:val="auto"/>
          <w:sz w:val="20"/>
        </w:rPr>
        <w:t xml:space="preserve">alità, eclettica e trasversale </w:t>
      </w:r>
      <w:r w:rsidR="00D35A42" w:rsidRPr="00F30F52">
        <w:rPr>
          <w:rFonts w:ascii="Arial" w:hAnsi="Arial"/>
          <w:color w:val="auto"/>
          <w:sz w:val="20"/>
        </w:rPr>
        <w:t>a prezzi molto accessibili</w:t>
      </w:r>
      <w:r w:rsidR="00D35A42">
        <w:rPr>
          <w:rFonts w:ascii="Arial" w:hAnsi="Arial"/>
          <w:color w:val="auto"/>
          <w:sz w:val="20"/>
        </w:rPr>
        <w:t xml:space="preserve">. </w:t>
      </w:r>
      <w:r w:rsidR="00D35A42">
        <w:rPr>
          <w:rFonts w:ascii="Arial" w:hAnsi="Arial"/>
          <w:color w:val="auto"/>
          <w:sz w:val="20"/>
        </w:rPr>
        <w:t>A</w:t>
      </w:r>
      <w:r w:rsidR="00D35A42" w:rsidRPr="00F30F52">
        <w:rPr>
          <w:rFonts w:ascii="Arial" w:hAnsi="Arial"/>
          <w:color w:val="auto"/>
          <w:sz w:val="20"/>
        </w:rPr>
        <w:t xml:space="preserve">rte, intrattenimento, </w:t>
      </w:r>
      <w:r w:rsidR="00D35A42">
        <w:rPr>
          <w:rFonts w:ascii="Arial" w:hAnsi="Arial"/>
          <w:color w:val="auto"/>
          <w:sz w:val="20"/>
        </w:rPr>
        <w:t>cultura</w:t>
      </w:r>
      <w:r w:rsidR="00D35A42">
        <w:rPr>
          <w:rFonts w:ascii="Arial" w:hAnsi="Arial"/>
          <w:color w:val="auto"/>
          <w:sz w:val="20"/>
        </w:rPr>
        <w:t>.</w:t>
      </w:r>
      <w:r w:rsidR="00D35A42" w:rsidRPr="00D35A42">
        <w:rPr>
          <w:rFonts w:ascii="Arial" w:hAnsi="Arial"/>
          <w:color w:val="auto"/>
          <w:sz w:val="20"/>
        </w:rPr>
        <w:t xml:space="preserve"> </w:t>
      </w:r>
      <w:r w:rsidR="00D35A42">
        <w:rPr>
          <w:rFonts w:ascii="Arial" w:hAnsi="Arial"/>
          <w:color w:val="auto"/>
          <w:sz w:val="20"/>
        </w:rPr>
        <w:t>U</w:t>
      </w:r>
      <w:r w:rsidR="00D35A42" w:rsidRPr="00F30F52">
        <w:rPr>
          <w:rFonts w:ascii="Arial" w:hAnsi="Arial"/>
          <w:color w:val="auto"/>
          <w:sz w:val="20"/>
        </w:rPr>
        <w:t xml:space="preserve">n’ottima accoglienza in un’oasi verde, uno spazio di quasi 6.000 </w:t>
      </w:r>
      <w:r w:rsidR="00D35A42">
        <w:rPr>
          <w:rFonts w:ascii="Arial" w:hAnsi="Arial"/>
          <w:color w:val="auto"/>
          <w:sz w:val="20"/>
        </w:rPr>
        <w:t>mq</w:t>
      </w:r>
      <w:r w:rsidR="00D35A42" w:rsidRPr="00F30F52">
        <w:rPr>
          <w:rFonts w:ascii="Arial" w:hAnsi="Arial"/>
          <w:color w:val="auto"/>
          <w:sz w:val="20"/>
        </w:rPr>
        <w:t xml:space="preserve"> attrezzato al</w:t>
      </w:r>
      <w:r w:rsidR="00D35A42">
        <w:rPr>
          <w:rFonts w:ascii="Arial" w:hAnsi="Arial"/>
          <w:color w:val="auto"/>
          <w:sz w:val="20"/>
        </w:rPr>
        <w:t xml:space="preserve"> meglio per artisti e pubblico e</w:t>
      </w:r>
      <w:r w:rsidR="00D35A42" w:rsidRPr="00F30F52">
        <w:rPr>
          <w:rFonts w:ascii="Arial" w:hAnsi="Arial"/>
          <w:color w:val="auto"/>
          <w:sz w:val="20"/>
        </w:rPr>
        <w:t xml:space="preserve"> dotazioni tecniche residenti di altissimo livello.</w:t>
      </w:r>
      <w:r w:rsidR="00D35A42">
        <w:rPr>
          <w:rFonts w:ascii="Arial" w:hAnsi="Arial"/>
          <w:color w:val="auto"/>
          <w:sz w:val="20"/>
        </w:rPr>
        <w:t xml:space="preserve"> Un occhio di riguardo per il welfare del proprio pubblico con un’offert</w:t>
      </w:r>
      <w:r w:rsidR="00787961">
        <w:rPr>
          <w:rFonts w:ascii="Arial" w:hAnsi="Arial"/>
          <w:color w:val="auto"/>
          <w:sz w:val="20"/>
        </w:rPr>
        <w:t xml:space="preserve">a che include </w:t>
      </w:r>
      <w:r w:rsidR="003B2B9E">
        <w:rPr>
          <w:rFonts w:ascii="Arial" w:hAnsi="Arial"/>
          <w:color w:val="auto"/>
          <w:sz w:val="20"/>
        </w:rPr>
        <w:t xml:space="preserve">anche </w:t>
      </w:r>
      <w:r w:rsidR="00787961">
        <w:rPr>
          <w:rFonts w:ascii="Arial" w:hAnsi="Arial"/>
          <w:color w:val="auto"/>
          <w:sz w:val="20"/>
        </w:rPr>
        <w:t xml:space="preserve">servizi legati al </w:t>
      </w:r>
      <w:r w:rsidR="00D35A42">
        <w:rPr>
          <w:rFonts w:ascii="Arial" w:hAnsi="Arial"/>
          <w:color w:val="auto"/>
          <w:sz w:val="20"/>
        </w:rPr>
        <w:t xml:space="preserve">green, </w:t>
      </w:r>
      <w:r w:rsidR="003B2B9E">
        <w:rPr>
          <w:rFonts w:ascii="Arial" w:hAnsi="Arial"/>
          <w:color w:val="auto"/>
          <w:sz w:val="20"/>
        </w:rPr>
        <w:t xml:space="preserve">alla </w:t>
      </w:r>
      <w:r w:rsidR="00D35A42">
        <w:rPr>
          <w:rFonts w:ascii="Arial" w:hAnsi="Arial"/>
          <w:color w:val="auto"/>
          <w:sz w:val="20"/>
        </w:rPr>
        <w:t>mobilità sostenibi</w:t>
      </w:r>
      <w:r w:rsidR="00787961">
        <w:rPr>
          <w:rFonts w:ascii="Arial" w:hAnsi="Arial"/>
          <w:color w:val="auto"/>
          <w:sz w:val="20"/>
        </w:rPr>
        <w:t xml:space="preserve">le e </w:t>
      </w:r>
      <w:r w:rsidR="003B2B9E">
        <w:rPr>
          <w:rFonts w:ascii="Arial" w:hAnsi="Arial"/>
          <w:color w:val="auto"/>
          <w:sz w:val="20"/>
        </w:rPr>
        <w:t>al</w:t>
      </w:r>
      <w:r w:rsidR="00787961">
        <w:rPr>
          <w:rFonts w:ascii="Arial" w:hAnsi="Arial"/>
          <w:color w:val="auto"/>
          <w:sz w:val="20"/>
        </w:rPr>
        <w:t xml:space="preserve">la </w:t>
      </w:r>
      <w:r w:rsidR="00787961">
        <w:rPr>
          <w:rFonts w:ascii="Arial" w:hAnsi="Arial"/>
          <w:color w:val="auto"/>
          <w:sz w:val="20"/>
        </w:rPr>
        <w:lastRenderedPageBreak/>
        <w:t xml:space="preserve">promozione culturale e turistica </w:t>
      </w:r>
      <w:r w:rsidR="003B2B9E">
        <w:rPr>
          <w:rFonts w:ascii="Arial" w:hAnsi="Arial"/>
          <w:color w:val="auto"/>
          <w:sz w:val="20"/>
        </w:rPr>
        <w:t>del territorio</w:t>
      </w:r>
      <w:r w:rsidR="00787961">
        <w:rPr>
          <w:rFonts w:ascii="Arial" w:hAnsi="Arial"/>
          <w:color w:val="auto"/>
          <w:sz w:val="20"/>
        </w:rPr>
        <w:t xml:space="preserve">. </w:t>
      </w:r>
      <w:r w:rsidR="00D35A42">
        <w:rPr>
          <w:rFonts w:ascii="Arial" w:hAnsi="Arial"/>
          <w:color w:val="auto"/>
          <w:sz w:val="20"/>
        </w:rPr>
        <w:t xml:space="preserve">Il </w:t>
      </w:r>
      <w:proofErr w:type="spellStart"/>
      <w:r w:rsidR="00D35A42">
        <w:rPr>
          <w:rFonts w:ascii="Arial" w:hAnsi="Arial"/>
          <w:color w:val="auto"/>
          <w:sz w:val="20"/>
        </w:rPr>
        <w:t>GruVillage</w:t>
      </w:r>
      <w:proofErr w:type="spellEnd"/>
      <w:r w:rsidR="00D35A42">
        <w:rPr>
          <w:rFonts w:ascii="Arial" w:hAnsi="Arial"/>
          <w:color w:val="auto"/>
          <w:sz w:val="20"/>
        </w:rPr>
        <w:t xml:space="preserve"> propone non </w:t>
      </w:r>
      <w:r w:rsidR="0037447B">
        <w:rPr>
          <w:rFonts w:ascii="Arial" w:hAnsi="Arial"/>
          <w:color w:val="auto"/>
          <w:sz w:val="20"/>
        </w:rPr>
        <w:t>un</w:t>
      </w:r>
      <w:r w:rsidR="00D35A42">
        <w:rPr>
          <w:rFonts w:ascii="Arial" w:hAnsi="Arial"/>
          <w:color w:val="auto"/>
          <w:sz w:val="20"/>
        </w:rPr>
        <w:t xml:space="preserve"> concerto, ma un vero e proprio salotto a cielo aperto, curato nei minimi dettagli, </w:t>
      </w:r>
      <w:r w:rsidR="0037447B">
        <w:rPr>
          <w:rFonts w:ascii="Arial" w:hAnsi="Arial"/>
          <w:color w:val="auto"/>
          <w:sz w:val="20"/>
        </w:rPr>
        <w:t xml:space="preserve">in cui </w:t>
      </w:r>
      <w:r w:rsidR="00D35A42">
        <w:rPr>
          <w:rFonts w:ascii="Arial" w:hAnsi="Arial"/>
          <w:color w:val="auto"/>
          <w:sz w:val="20"/>
        </w:rPr>
        <w:t>far vivere un’esperienza completa e indimenticabile</w:t>
      </w:r>
      <w:r w:rsidR="00787961">
        <w:rPr>
          <w:rFonts w:ascii="Arial" w:hAnsi="Arial"/>
          <w:color w:val="auto"/>
          <w:sz w:val="20"/>
        </w:rPr>
        <w:t xml:space="preserve">. </w:t>
      </w:r>
      <w:r w:rsidR="00787961">
        <w:rPr>
          <w:rFonts w:ascii="Arial" w:hAnsi="Arial" w:cs="Arial"/>
          <w:bCs/>
          <w:color w:val="auto"/>
          <w:sz w:val="20"/>
        </w:rPr>
        <w:t>La line-up 2017</w:t>
      </w:r>
      <w:r w:rsidR="00B2288A">
        <w:rPr>
          <w:rFonts w:ascii="Arial" w:hAnsi="Arial" w:cs="Arial"/>
          <w:bCs/>
          <w:color w:val="auto"/>
          <w:sz w:val="20"/>
        </w:rPr>
        <w:t xml:space="preserve">: </w:t>
      </w:r>
      <w:r w:rsidR="00F26D21">
        <w:rPr>
          <w:rFonts w:ascii="Arial" w:hAnsi="Arial" w:cs="Arial"/>
          <w:bCs/>
          <w:color w:val="auto"/>
          <w:sz w:val="20"/>
        </w:rPr>
        <w:t xml:space="preserve">i protagonisti del rap italiano </w:t>
      </w:r>
      <w:r w:rsidR="00F26D21" w:rsidRPr="00441217">
        <w:rPr>
          <w:rFonts w:ascii="Arial" w:hAnsi="Arial" w:cs="Arial"/>
          <w:b/>
          <w:bCs/>
          <w:color w:val="auto"/>
          <w:sz w:val="20"/>
        </w:rPr>
        <w:t>J-AX e FEDEZ</w:t>
      </w:r>
      <w:r w:rsidR="00F26D21">
        <w:rPr>
          <w:rFonts w:ascii="Arial" w:hAnsi="Arial" w:cs="Arial"/>
          <w:bCs/>
          <w:color w:val="auto"/>
          <w:sz w:val="20"/>
        </w:rPr>
        <w:t xml:space="preserve"> (19 giugno), </w:t>
      </w:r>
      <w:r w:rsidR="00F26D21" w:rsidRPr="006F3D98">
        <w:rPr>
          <w:rFonts w:ascii="Arial" w:hAnsi="Arial" w:cs="Arial"/>
          <w:bCs/>
          <w:color w:val="auto"/>
          <w:sz w:val="20"/>
        </w:rPr>
        <w:t xml:space="preserve">la </w:t>
      </w:r>
      <w:r w:rsidR="00F26D21" w:rsidRPr="006F3D98">
        <w:rPr>
          <w:rFonts w:ascii="Arial" w:hAnsi="Arial" w:cs="Arial"/>
          <w:color w:val="auto"/>
          <w:sz w:val="20"/>
        </w:rPr>
        <w:t xml:space="preserve">principessa del rock britannico </w:t>
      </w:r>
      <w:r w:rsidR="00F26D21" w:rsidRPr="006F3D98">
        <w:rPr>
          <w:rFonts w:ascii="Arial" w:hAnsi="Arial" w:cs="Arial"/>
          <w:b/>
          <w:color w:val="auto"/>
          <w:sz w:val="20"/>
        </w:rPr>
        <w:t>JESS GLYNN</w:t>
      </w:r>
      <w:r w:rsidR="00F26D21" w:rsidRPr="006F3D98">
        <w:rPr>
          <w:rFonts w:ascii="Arial" w:hAnsi="Arial" w:cs="Arial"/>
          <w:color w:val="auto"/>
          <w:sz w:val="20"/>
        </w:rPr>
        <w:t xml:space="preserve"> (26 giugno</w:t>
      </w:r>
      <w:r w:rsidR="00F26D21">
        <w:rPr>
          <w:rFonts w:ascii="Arial" w:hAnsi="Arial" w:cs="Arial"/>
          <w:color w:val="auto"/>
          <w:sz w:val="20"/>
        </w:rPr>
        <w:t xml:space="preserve"> – unica data </w:t>
      </w:r>
      <w:r w:rsidR="003B2B9E">
        <w:rPr>
          <w:rFonts w:ascii="Arial" w:hAnsi="Arial" w:cs="Arial"/>
          <w:color w:val="auto"/>
          <w:sz w:val="20"/>
        </w:rPr>
        <w:t>in Italia</w:t>
      </w:r>
      <w:r w:rsidR="00F26D21" w:rsidRPr="006F3D98">
        <w:rPr>
          <w:rFonts w:ascii="Arial" w:hAnsi="Arial" w:cs="Arial"/>
          <w:color w:val="auto"/>
          <w:sz w:val="20"/>
        </w:rPr>
        <w:t xml:space="preserve">), </w:t>
      </w:r>
      <w:r w:rsidR="00F26D21" w:rsidRPr="006F3D98">
        <w:rPr>
          <w:rFonts w:ascii="Arial" w:hAnsi="Arial" w:cs="Arial"/>
          <w:bCs/>
          <w:color w:val="auto"/>
          <w:sz w:val="20"/>
        </w:rPr>
        <w:t xml:space="preserve">la band londinese </w:t>
      </w:r>
      <w:r w:rsidR="00F26D21" w:rsidRPr="006F3D98">
        <w:rPr>
          <w:rFonts w:ascii="Arial" w:hAnsi="Arial" w:cs="Arial"/>
          <w:b/>
          <w:color w:val="auto"/>
          <w:sz w:val="20"/>
        </w:rPr>
        <w:t>BASTILLE</w:t>
      </w:r>
      <w:r w:rsidR="00F26D21" w:rsidRPr="006F3D98">
        <w:rPr>
          <w:rFonts w:ascii="Arial" w:hAnsi="Arial" w:cs="Arial"/>
          <w:color w:val="auto"/>
          <w:sz w:val="20"/>
        </w:rPr>
        <w:t xml:space="preserve"> (</w:t>
      </w:r>
      <w:r w:rsidR="003B2B9E">
        <w:rPr>
          <w:rFonts w:ascii="Arial" w:hAnsi="Arial" w:cs="Arial"/>
          <w:color w:val="auto"/>
          <w:sz w:val="20"/>
        </w:rPr>
        <w:t>4 luglio - unica data nel nord di un tour di sole 3 tappe</w:t>
      </w:r>
      <w:r w:rsidR="00F26D21">
        <w:rPr>
          <w:rFonts w:ascii="Arial" w:hAnsi="Arial" w:cs="Arial"/>
          <w:color w:val="auto"/>
          <w:sz w:val="20"/>
        </w:rPr>
        <w:t xml:space="preserve">) </w:t>
      </w:r>
      <w:r w:rsidR="006230A7">
        <w:rPr>
          <w:rFonts w:ascii="Arial" w:hAnsi="Arial" w:cs="Arial"/>
          <w:bCs/>
          <w:color w:val="auto"/>
          <w:sz w:val="20"/>
        </w:rPr>
        <w:t xml:space="preserve">gli assi piglia tutto </w:t>
      </w:r>
      <w:r w:rsidR="006230A7" w:rsidRPr="00B618D3">
        <w:rPr>
          <w:rFonts w:ascii="Arial" w:hAnsi="Arial" w:cs="Arial"/>
          <w:b/>
          <w:bCs/>
          <w:color w:val="auto"/>
          <w:sz w:val="20"/>
        </w:rPr>
        <w:t>BENJI E FEDE</w:t>
      </w:r>
      <w:r w:rsidR="006230A7">
        <w:rPr>
          <w:rFonts w:ascii="Arial" w:hAnsi="Arial" w:cs="Arial"/>
          <w:b/>
          <w:bCs/>
          <w:color w:val="auto"/>
          <w:sz w:val="20"/>
        </w:rPr>
        <w:t xml:space="preserve"> </w:t>
      </w:r>
      <w:r w:rsidR="006230A7" w:rsidRPr="00B618D3">
        <w:rPr>
          <w:rFonts w:ascii="Arial" w:hAnsi="Arial" w:cs="Arial"/>
          <w:bCs/>
          <w:color w:val="auto"/>
          <w:sz w:val="20"/>
        </w:rPr>
        <w:t>(6 luglio)</w:t>
      </w:r>
      <w:r w:rsidR="006230A7">
        <w:rPr>
          <w:rFonts w:ascii="Arial" w:hAnsi="Arial" w:cs="Arial"/>
          <w:bCs/>
          <w:color w:val="auto"/>
          <w:sz w:val="20"/>
        </w:rPr>
        <w:t xml:space="preserve">, </w:t>
      </w:r>
      <w:r w:rsidR="00F26D21">
        <w:rPr>
          <w:rFonts w:ascii="Arial" w:hAnsi="Arial" w:cs="Arial"/>
          <w:color w:val="auto"/>
          <w:sz w:val="20"/>
        </w:rPr>
        <w:t xml:space="preserve">gli idoli dei più giovani </w:t>
      </w:r>
      <w:r w:rsidR="00F26D21" w:rsidRPr="0040646E">
        <w:rPr>
          <w:rFonts w:ascii="Arial" w:hAnsi="Arial" w:cs="Arial"/>
          <w:b/>
          <w:color w:val="auto"/>
          <w:sz w:val="20"/>
        </w:rPr>
        <w:t xml:space="preserve">CLEAN </w:t>
      </w:r>
      <w:r w:rsidR="00F26D21" w:rsidRPr="00F80C55">
        <w:rPr>
          <w:rFonts w:ascii="Arial" w:hAnsi="Arial" w:cs="Arial"/>
          <w:b/>
          <w:color w:val="auto"/>
          <w:sz w:val="20"/>
        </w:rPr>
        <w:t xml:space="preserve">BANDIT </w:t>
      </w:r>
      <w:r w:rsidR="00F26D21" w:rsidRPr="00F80C55">
        <w:rPr>
          <w:rFonts w:ascii="Arial" w:hAnsi="Arial" w:cs="Arial"/>
          <w:color w:val="auto"/>
          <w:sz w:val="20"/>
        </w:rPr>
        <w:t>(19 luglio</w:t>
      </w:r>
      <w:r w:rsidR="00F26D21" w:rsidRPr="00F80C55">
        <w:rPr>
          <w:rFonts w:ascii="Arial" w:hAnsi="Arial" w:cs="Arial"/>
          <w:b/>
          <w:color w:val="auto"/>
          <w:sz w:val="20"/>
        </w:rPr>
        <w:t xml:space="preserve"> </w:t>
      </w:r>
      <w:r w:rsidR="00F26D21" w:rsidRPr="00F80C55">
        <w:rPr>
          <w:rFonts w:ascii="Arial" w:hAnsi="Arial" w:cs="Arial"/>
          <w:color w:val="auto"/>
          <w:sz w:val="20"/>
        </w:rPr>
        <w:t>luglio - unica data nel nord di un tour di sole due tappe),</w:t>
      </w:r>
      <w:r w:rsidR="00F26D21">
        <w:rPr>
          <w:rFonts w:ascii="Arial" w:hAnsi="Arial" w:cs="Arial"/>
          <w:color w:val="auto"/>
          <w:sz w:val="20"/>
        </w:rPr>
        <w:t xml:space="preserve"> </w:t>
      </w:r>
      <w:r w:rsidR="00F26D21" w:rsidRPr="006F3D98">
        <w:rPr>
          <w:rFonts w:ascii="Arial" w:hAnsi="Arial" w:cs="Arial"/>
          <w:color w:val="auto"/>
          <w:sz w:val="20"/>
        </w:rPr>
        <w:t xml:space="preserve">il leggendario pianista jazz statunitense </w:t>
      </w:r>
      <w:r w:rsidR="00F26D21" w:rsidRPr="006F3D98">
        <w:rPr>
          <w:rFonts w:ascii="Arial" w:hAnsi="Arial" w:cs="Arial"/>
          <w:b/>
          <w:color w:val="auto"/>
          <w:sz w:val="20"/>
        </w:rPr>
        <w:t xml:space="preserve">CHICK COREA </w:t>
      </w:r>
      <w:r w:rsidR="00F26D21" w:rsidRPr="006F3D98">
        <w:rPr>
          <w:rFonts w:ascii="Arial" w:hAnsi="Arial" w:cs="Arial"/>
          <w:color w:val="auto"/>
          <w:sz w:val="20"/>
        </w:rPr>
        <w:t xml:space="preserve">con il mostro sacro del banjo </w:t>
      </w:r>
      <w:r w:rsidR="00F26D21" w:rsidRPr="006F3D98">
        <w:rPr>
          <w:rFonts w:ascii="Arial" w:hAnsi="Arial" w:cs="Arial"/>
          <w:b/>
          <w:color w:val="auto"/>
          <w:sz w:val="20"/>
        </w:rPr>
        <w:t xml:space="preserve">BELA FLECK  </w:t>
      </w:r>
      <w:r w:rsidR="00F26D21" w:rsidRPr="006F3D98">
        <w:rPr>
          <w:rFonts w:ascii="Arial" w:hAnsi="Arial" w:cs="Arial"/>
          <w:color w:val="auto"/>
          <w:sz w:val="20"/>
        </w:rPr>
        <w:t xml:space="preserve">(13 luglio - </w:t>
      </w:r>
      <w:r w:rsidR="00F26D21" w:rsidRPr="0040646E">
        <w:rPr>
          <w:rFonts w:ascii="Arial" w:hAnsi="Arial" w:cs="Arial"/>
          <w:color w:val="auto"/>
          <w:sz w:val="20"/>
        </w:rPr>
        <w:t xml:space="preserve">unica data </w:t>
      </w:r>
      <w:r w:rsidR="003B2B9E">
        <w:rPr>
          <w:rFonts w:ascii="Arial" w:hAnsi="Arial" w:cs="Arial"/>
          <w:color w:val="auto"/>
          <w:sz w:val="20"/>
        </w:rPr>
        <w:t>nel nord ovest</w:t>
      </w:r>
      <w:r w:rsidR="00F26D21" w:rsidRPr="006F3D98">
        <w:rPr>
          <w:rFonts w:ascii="Arial" w:hAnsi="Arial" w:cs="Arial"/>
          <w:color w:val="auto"/>
          <w:sz w:val="20"/>
        </w:rPr>
        <w:t>)</w:t>
      </w:r>
      <w:r w:rsidR="00F26D21" w:rsidRPr="006F3D98">
        <w:rPr>
          <w:rFonts w:ascii="Arial" w:hAnsi="Arial" w:cs="Arial"/>
          <w:bCs/>
          <w:color w:val="auto"/>
          <w:sz w:val="20"/>
        </w:rPr>
        <w:t xml:space="preserve">, </w:t>
      </w:r>
      <w:r w:rsidR="00F26D21" w:rsidRPr="006F3D98">
        <w:rPr>
          <w:rFonts w:ascii="Arial" w:hAnsi="Arial" w:cs="Arial"/>
          <w:color w:val="auto"/>
          <w:sz w:val="20"/>
        </w:rPr>
        <w:t xml:space="preserve">il re </w:t>
      </w:r>
      <w:proofErr w:type="spellStart"/>
      <w:r w:rsidR="00F26D21" w:rsidRPr="006F3D98">
        <w:rPr>
          <w:rFonts w:ascii="Arial" w:hAnsi="Arial" w:cs="Arial"/>
          <w:color w:val="auto"/>
          <w:sz w:val="20"/>
        </w:rPr>
        <w:t>delll’</w:t>
      </w:r>
      <w:r w:rsidR="00F26D21" w:rsidRPr="006F3D98">
        <w:rPr>
          <w:rFonts w:ascii="Arial" w:hAnsi="Arial" w:cs="Arial"/>
          <w:i/>
          <w:color w:val="auto"/>
          <w:sz w:val="20"/>
        </w:rPr>
        <w:t>electro</w:t>
      </w:r>
      <w:proofErr w:type="spellEnd"/>
      <w:r w:rsidR="00F26D21" w:rsidRPr="006F3D98">
        <w:rPr>
          <w:rFonts w:ascii="Arial" w:hAnsi="Arial" w:cs="Arial"/>
          <w:i/>
          <w:color w:val="auto"/>
          <w:sz w:val="20"/>
        </w:rPr>
        <w:t xml:space="preserve"> swing</w:t>
      </w:r>
      <w:r w:rsidR="00F26D21" w:rsidRPr="006F3D98">
        <w:rPr>
          <w:rFonts w:ascii="Arial" w:hAnsi="Arial" w:cs="Arial"/>
          <w:color w:val="auto"/>
          <w:sz w:val="20"/>
        </w:rPr>
        <w:t xml:space="preserve"> </w:t>
      </w:r>
      <w:r w:rsidR="00F26D21" w:rsidRPr="006F3D98">
        <w:rPr>
          <w:rFonts w:ascii="Arial" w:hAnsi="Arial" w:cs="Arial"/>
          <w:b/>
          <w:color w:val="auto"/>
          <w:sz w:val="20"/>
        </w:rPr>
        <w:t>PAROV STELAR</w:t>
      </w:r>
      <w:r w:rsidR="003B2B9E">
        <w:rPr>
          <w:rFonts w:ascii="Arial" w:hAnsi="Arial" w:cs="Arial"/>
          <w:color w:val="auto"/>
          <w:sz w:val="20"/>
        </w:rPr>
        <w:t xml:space="preserve"> con la sua BAND</w:t>
      </w:r>
      <w:r w:rsidR="00F26D21" w:rsidRPr="006F3D98">
        <w:rPr>
          <w:rFonts w:ascii="Arial" w:hAnsi="Arial" w:cs="Arial"/>
          <w:color w:val="auto"/>
          <w:sz w:val="20"/>
        </w:rPr>
        <w:t xml:space="preserve"> (14 luglio </w:t>
      </w:r>
      <w:r w:rsidR="003B2B9E">
        <w:rPr>
          <w:rFonts w:ascii="Arial" w:hAnsi="Arial" w:cs="Arial"/>
          <w:color w:val="auto"/>
          <w:sz w:val="20"/>
        </w:rPr>
        <w:t>- unica data nel nord ovest</w:t>
      </w:r>
      <w:r w:rsidR="00F26D21" w:rsidRPr="006F3D98">
        <w:rPr>
          <w:rFonts w:ascii="Arial" w:hAnsi="Arial" w:cs="Arial"/>
          <w:color w:val="auto"/>
          <w:sz w:val="20"/>
        </w:rPr>
        <w:t xml:space="preserve">), il cantautore spagnolo e giudice di X </w:t>
      </w:r>
      <w:proofErr w:type="spellStart"/>
      <w:r w:rsidR="00F26D21" w:rsidRPr="006F3D98">
        <w:rPr>
          <w:rFonts w:ascii="Arial" w:hAnsi="Arial" w:cs="Arial"/>
          <w:color w:val="auto"/>
          <w:sz w:val="20"/>
        </w:rPr>
        <w:t>Factor</w:t>
      </w:r>
      <w:proofErr w:type="spellEnd"/>
      <w:r w:rsidR="00F26D21" w:rsidRPr="006F3D98">
        <w:rPr>
          <w:rFonts w:ascii="Arial" w:hAnsi="Arial" w:cs="Arial"/>
          <w:color w:val="auto"/>
          <w:sz w:val="20"/>
        </w:rPr>
        <w:t xml:space="preserve"> </w:t>
      </w:r>
      <w:r w:rsidR="00F26D21" w:rsidRPr="006F3D98">
        <w:rPr>
          <w:rFonts w:ascii="Arial" w:hAnsi="Arial" w:cs="Arial"/>
          <w:b/>
          <w:color w:val="auto"/>
          <w:sz w:val="20"/>
        </w:rPr>
        <w:t>ÁLVARO SOLER</w:t>
      </w:r>
      <w:r w:rsidR="00F26D21" w:rsidRPr="006F3D98">
        <w:rPr>
          <w:rFonts w:ascii="Arial" w:hAnsi="Arial" w:cs="Arial"/>
          <w:color w:val="auto"/>
          <w:sz w:val="20"/>
        </w:rPr>
        <w:t xml:space="preserve"> (18 luglio - prima data del </w:t>
      </w:r>
      <w:r w:rsidR="00F26D21" w:rsidRPr="00AB426A">
        <w:rPr>
          <w:rFonts w:ascii="Arial" w:hAnsi="Arial" w:cs="Arial"/>
          <w:color w:val="auto"/>
          <w:sz w:val="20"/>
        </w:rPr>
        <w:t>to</w:t>
      </w:r>
      <w:r w:rsidR="003B2B9E">
        <w:rPr>
          <w:rFonts w:ascii="Arial" w:hAnsi="Arial" w:cs="Arial"/>
          <w:color w:val="auto"/>
          <w:sz w:val="20"/>
        </w:rPr>
        <w:t>ur Italiano, unica in Piemonte) e</w:t>
      </w:r>
      <w:r w:rsidR="00F26D21" w:rsidRPr="00AB426A">
        <w:rPr>
          <w:rFonts w:ascii="Arial" w:hAnsi="Arial" w:cs="Arial"/>
          <w:color w:val="auto"/>
          <w:sz w:val="20"/>
        </w:rPr>
        <w:t xml:space="preserve"> l</w:t>
      </w:r>
      <w:r w:rsidR="00F26D21" w:rsidRPr="00AB426A">
        <w:rPr>
          <w:rFonts w:ascii="Arial" w:hAnsi="Arial"/>
          <w:color w:val="auto"/>
          <w:sz w:val="20"/>
        </w:rPr>
        <w:t xml:space="preserve">a </w:t>
      </w:r>
      <w:r w:rsidR="00F26D21" w:rsidRPr="00AB426A">
        <w:rPr>
          <w:rFonts w:ascii="Arial" w:hAnsi="Arial" w:cs="Arial"/>
          <w:color w:val="auto"/>
          <w:sz w:val="20"/>
        </w:rPr>
        <w:t xml:space="preserve">cantautrice newyorkese del momento </w:t>
      </w:r>
      <w:r w:rsidR="00F26D21" w:rsidRPr="00AB426A">
        <w:rPr>
          <w:rFonts w:ascii="Arial" w:hAnsi="Arial" w:cs="Arial"/>
          <w:b/>
          <w:color w:val="auto"/>
          <w:sz w:val="20"/>
        </w:rPr>
        <w:t>LP</w:t>
      </w:r>
      <w:r w:rsidR="00F26D21" w:rsidRPr="00AB426A">
        <w:rPr>
          <w:rFonts w:ascii="Arial" w:hAnsi="Arial" w:cs="Arial"/>
          <w:color w:val="auto"/>
          <w:sz w:val="20"/>
        </w:rPr>
        <w:t xml:space="preserve"> (25 luglio - unica data in Piemonte); infine il podio dell’ultimo festival di Sanremo con </w:t>
      </w:r>
      <w:r w:rsidR="00F26D21" w:rsidRPr="00AB426A">
        <w:rPr>
          <w:rFonts w:ascii="Arial" w:hAnsi="Arial" w:cs="Arial"/>
          <w:bCs/>
          <w:color w:val="auto"/>
          <w:sz w:val="20"/>
        </w:rPr>
        <w:t xml:space="preserve">il vincitore </w:t>
      </w:r>
      <w:r w:rsidR="00F26D21" w:rsidRPr="00AB426A">
        <w:rPr>
          <w:rFonts w:ascii="Arial" w:hAnsi="Arial" w:cs="Arial"/>
          <w:b/>
          <w:bCs/>
          <w:color w:val="auto"/>
          <w:sz w:val="20"/>
        </w:rPr>
        <w:t>FRANCESCO GABBANI</w:t>
      </w:r>
      <w:r w:rsidR="00F26D21" w:rsidRPr="00AB426A">
        <w:rPr>
          <w:rFonts w:ascii="Arial" w:hAnsi="Arial" w:cs="Arial"/>
          <w:bCs/>
          <w:color w:val="auto"/>
          <w:sz w:val="20"/>
        </w:rPr>
        <w:t xml:space="preserve"> (20 giugno) e </w:t>
      </w:r>
      <w:r w:rsidR="00F26D21" w:rsidRPr="00AB426A">
        <w:rPr>
          <w:rFonts w:ascii="Arial" w:hAnsi="Arial" w:cs="Arial"/>
          <w:color w:val="auto"/>
          <w:sz w:val="20"/>
        </w:rPr>
        <w:t>una delle</w:t>
      </w:r>
      <w:r w:rsidR="003B2B9E">
        <w:rPr>
          <w:rFonts w:ascii="Arial" w:hAnsi="Arial" w:cs="Arial"/>
          <w:color w:val="auto"/>
          <w:sz w:val="20"/>
        </w:rPr>
        <w:t xml:space="preserve"> cantautrici italiane più amate</w:t>
      </w:r>
      <w:r w:rsidR="00F26D21" w:rsidRPr="00AB426A">
        <w:rPr>
          <w:rFonts w:ascii="Arial" w:hAnsi="Arial" w:cs="Arial"/>
          <w:color w:val="auto"/>
          <w:sz w:val="20"/>
        </w:rPr>
        <w:t xml:space="preserve"> </w:t>
      </w:r>
      <w:r w:rsidR="00F26D21" w:rsidRPr="00AB426A">
        <w:rPr>
          <w:rFonts w:ascii="Arial" w:hAnsi="Arial" w:cs="Arial"/>
          <w:b/>
          <w:color w:val="auto"/>
          <w:sz w:val="20"/>
        </w:rPr>
        <w:t>FIORELLA MANNOIA</w:t>
      </w:r>
      <w:r w:rsidR="00F26D21" w:rsidRPr="00AB426A">
        <w:rPr>
          <w:rFonts w:ascii="Arial" w:hAnsi="Arial" w:cs="Arial"/>
          <w:color w:val="auto"/>
          <w:sz w:val="20"/>
        </w:rPr>
        <w:t xml:space="preserve"> (10 luglio)</w:t>
      </w:r>
      <w:r w:rsidR="003B2B9E">
        <w:rPr>
          <w:rFonts w:ascii="Arial" w:hAnsi="Arial" w:cs="Arial"/>
          <w:color w:val="auto"/>
          <w:sz w:val="20"/>
        </w:rPr>
        <w:t>;</w:t>
      </w:r>
      <w:r w:rsidR="00F26D21" w:rsidRPr="00AB426A">
        <w:rPr>
          <w:rFonts w:ascii="Arial" w:hAnsi="Arial" w:cs="Arial"/>
          <w:color w:val="auto"/>
          <w:sz w:val="20"/>
        </w:rPr>
        <w:t xml:space="preserve"> infine</w:t>
      </w:r>
      <w:r w:rsidR="00F26D21" w:rsidRPr="00AB426A">
        <w:rPr>
          <w:rFonts w:ascii="Arial" w:hAnsi="Arial" w:cs="Arial"/>
          <w:bCs/>
          <w:color w:val="auto"/>
          <w:sz w:val="20"/>
        </w:rPr>
        <w:t xml:space="preserve"> il sex </w:t>
      </w:r>
      <w:proofErr w:type="spellStart"/>
      <w:r w:rsidR="00F26D21" w:rsidRPr="00AB426A">
        <w:rPr>
          <w:rFonts w:ascii="Arial" w:hAnsi="Arial" w:cs="Arial"/>
          <w:bCs/>
          <w:color w:val="auto"/>
          <w:sz w:val="20"/>
        </w:rPr>
        <w:t>symbol</w:t>
      </w:r>
      <w:proofErr w:type="spellEnd"/>
      <w:r w:rsidR="00F26D21" w:rsidRPr="00AB426A">
        <w:rPr>
          <w:rFonts w:ascii="Arial" w:hAnsi="Arial" w:cs="Arial"/>
          <w:bCs/>
          <w:color w:val="auto"/>
          <w:sz w:val="20"/>
        </w:rPr>
        <w:t xml:space="preserve"> della musica italiana </w:t>
      </w:r>
      <w:r w:rsidR="00F26D21" w:rsidRPr="00AB426A">
        <w:rPr>
          <w:rFonts w:ascii="Arial" w:hAnsi="Arial" w:cs="Arial"/>
          <w:b/>
          <w:bCs/>
          <w:color w:val="auto"/>
          <w:sz w:val="20"/>
        </w:rPr>
        <w:t xml:space="preserve">NEK </w:t>
      </w:r>
      <w:r w:rsidR="00F26D21" w:rsidRPr="00AB426A">
        <w:rPr>
          <w:rFonts w:ascii="Arial" w:hAnsi="Arial" w:cs="Arial"/>
          <w:bCs/>
          <w:color w:val="auto"/>
          <w:sz w:val="20"/>
        </w:rPr>
        <w:t>(11 luglio)</w:t>
      </w:r>
      <w:r w:rsidR="00F26D21" w:rsidRPr="00AB426A">
        <w:rPr>
          <w:rFonts w:ascii="Arial" w:hAnsi="Arial" w:cs="Arial"/>
          <w:color w:val="auto"/>
          <w:sz w:val="20"/>
        </w:rPr>
        <w:t>.</w:t>
      </w:r>
      <w:r w:rsidR="00F26D21">
        <w:rPr>
          <w:rFonts w:ascii="Arial" w:hAnsi="Arial" w:cs="Arial"/>
          <w:color w:val="auto"/>
          <w:sz w:val="20"/>
        </w:rPr>
        <w:t xml:space="preserve"> </w:t>
      </w:r>
      <w:r w:rsidR="00F26D21" w:rsidRPr="00B618D3">
        <w:rPr>
          <w:rFonts w:ascii="Arial" w:hAnsi="Arial"/>
          <w:color w:val="auto"/>
          <w:sz w:val="20"/>
        </w:rPr>
        <w:t xml:space="preserve">Il Festival </w:t>
      </w:r>
      <w:r w:rsidR="003B2B9E">
        <w:rPr>
          <w:rFonts w:ascii="Arial" w:hAnsi="Arial"/>
          <w:color w:val="auto"/>
          <w:sz w:val="20"/>
        </w:rPr>
        <w:t xml:space="preserve">offre anche il più spettacolare evento di rock sinfonico mai creato, </w:t>
      </w:r>
      <w:r w:rsidR="003B2B9E" w:rsidRPr="003B2B9E">
        <w:rPr>
          <w:rFonts w:ascii="Arial" w:hAnsi="Arial"/>
          <w:b/>
          <w:color w:val="auto"/>
          <w:sz w:val="20"/>
        </w:rPr>
        <w:t>QUEEN AT THE OPERA</w:t>
      </w:r>
      <w:r w:rsidR="003B2B9E">
        <w:rPr>
          <w:rFonts w:ascii="Arial" w:hAnsi="Arial"/>
          <w:color w:val="auto"/>
          <w:sz w:val="20"/>
        </w:rPr>
        <w:t xml:space="preserve"> (1 luglio) e </w:t>
      </w:r>
      <w:r w:rsidR="00F26D21" w:rsidRPr="00B618D3">
        <w:rPr>
          <w:rFonts w:ascii="Arial" w:hAnsi="Arial"/>
          <w:color w:val="auto"/>
          <w:sz w:val="20"/>
        </w:rPr>
        <w:t xml:space="preserve">chiude con La Grande Festa della Taranta, un evento gratuito che partirà il pomeriggio e proseguirà fino a notte inoltrata, un </w:t>
      </w:r>
      <w:proofErr w:type="spellStart"/>
      <w:r w:rsidR="00F26D21" w:rsidRPr="00B618D3">
        <w:rPr>
          <w:rFonts w:ascii="Arial" w:hAnsi="Arial"/>
          <w:color w:val="auto"/>
          <w:sz w:val="20"/>
        </w:rPr>
        <w:t>closing</w:t>
      </w:r>
      <w:proofErr w:type="spellEnd"/>
      <w:r w:rsidR="00F26D21" w:rsidRPr="00B618D3">
        <w:rPr>
          <w:rFonts w:ascii="Arial" w:hAnsi="Arial"/>
          <w:color w:val="auto"/>
          <w:sz w:val="20"/>
        </w:rPr>
        <w:t xml:space="preserve"> party che si ispira ai ritmi salentini per accogliere al meglio l’estate!</w:t>
      </w:r>
    </w:p>
    <w:p w14:paraId="3458C5C9" w14:textId="6BE1CB5C" w:rsidR="00E64B6C" w:rsidRDefault="00E64B6C" w:rsidP="003B2B9E">
      <w:pPr>
        <w:pStyle w:val="Normale1"/>
        <w:tabs>
          <w:tab w:val="left" w:pos="709"/>
          <w:tab w:val="left" w:pos="1829"/>
          <w:tab w:val="left" w:pos="2389"/>
          <w:tab w:val="left" w:pos="2949"/>
          <w:tab w:val="left" w:pos="3509"/>
          <w:tab w:val="left" w:pos="4069"/>
          <w:tab w:val="left" w:pos="4629"/>
          <w:tab w:val="left" w:pos="5189"/>
          <w:tab w:val="left" w:pos="5749"/>
          <w:tab w:val="left" w:pos="6309"/>
          <w:tab w:val="left" w:pos="6869"/>
          <w:tab w:val="left" w:pos="7429"/>
          <w:tab w:val="left" w:pos="7789"/>
          <w:tab w:val="left" w:pos="8497"/>
          <w:tab w:val="left" w:pos="9205"/>
          <w:tab w:val="left" w:pos="9913"/>
          <w:tab w:val="left" w:pos="10621"/>
          <w:tab w:val="left" w:pos="10915"/>
          <w:tab w:val="left" w:pos="12049"/>
        </w:tabs>
        <w:spacing w:line="288" w:lineRule="auto"/>
        <w:ind w:left="993" w:right="842"/>
        <w:jc w:val="both"/>
        <w:rPr>
          <w:rFonts w:ascii="Arial" w:hAnsi="Arial" w:cs="Arial"/>
          <w:bCs/>
          <w:sz w:val="20"/>
        </w:rPr>
      </w:pPr>
    </w:p>
    <w:p w14:paraId="783D16B7" w14:textId="022758D5" w:rsidR="009D4482" w:rsidRPr="0037447B" w:rsidRDefault="00A516E7" w:rsidP="003B2B9E">
      <w:pPr>
        <w:pStyle w:val="Normale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294"/>
          <w:tab w:val="left" w:pos="10915"/>
        </w:tabs>
        <w:spacing w:after="100" w:line="288" w:lineRule="auto"/>
        <w:ind w:left="993" w:right="842"/>
        <w:jc w:val="both"/>
        <w:rPr>
          <w:rFonts w:ascii="Arial" w:hAnsi="Arial"/>
          <w:b/>
          <w:color w:val="auto"/>
          <w:szCs w:val="24"/>
        </w:rPr>
      </w:pPr>
      <w:r w:rsidRPr="00AB426A">
        <w:rPr>
          <w:rFonts w:ascii="Arial" w:hAnsi="Arial" w:cs="Arial"/>
          <w:b/>
          <w:color w:val="auto"/>
          <w:sz w:val="20"/>
        </w:rPr>
        <w:br/>
      </w:r>
      <w:r w:rsidR="009D4482" w:rsidRPr="0037447B">
        <w:rPr>
          <w:rFonts w:ascii="Arial" w:hAnsi="Arial"/>
          <w:b/>
          <w:color w:val="auto"/>
          <w:szCs w:val="24"/>
        </w:rPr>
        <w:t xml:space="preserve">Pixel Pancho – Biografia </w:t>
      </w:r>
    </w:p>
    <w:p w14:paraId="5A9D6E81" w14:textId="77777777" w:rsidR="009D4482" w:rsidRPr="0037447B" w:rsidRDefault="009D4482" w:rsidP="003B2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  <w:tab w:val="left" w:pos="10294"/>
          <w:tab w:val="left" w:pos="10915"/>
        </w:tabs>
        <w:autoSpaceDE w:val="0"/>
        <w:autoSpaceDN w:val="0"/>
        <w:adjustRightInd w:val="0"/>
        <w:ind w:left="993" w:right="842"/>
        <w:jc w:val="both"/>
        <w:rPr>
          <w:rFonts w:ascii="Arial" w:hAnsi="Arial" w:cs="Arial"/>
          <w:i/>
          <w:sz w:val="18"/>
          <w:szCs w:val="18"/>
        </w:rPr>
      </w:pPr>
      <w:r w:rsidRPr="0037447B">
        <w:rPr>
          <w:rFonts w:ascii="Arial" w:hAnsi="Arial" w:cs="Arial"/>
          <w:i/>
          <w:sz w:val="18"/>
          <w:szCs w:val="18"/>
        </w:rPr>
        <w:t xml:space="preserve">Nato a Torino nel 1984,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PixelPancho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è stato iniziato alle forme e ai colori dal nonno, pittore occasionale. La sua passione per l’arte e il design lo porta a studiare all’Accademia Albertina delle Belle Arti di Torino e in seguito alla Real Academia de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Bellas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Artes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a Valencia in Spagna. In questo periodo si avvicina alla scena della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street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art e dei graffiti. Influenzato da questo mondo inizia a utilizzare bombolette spray e marker e a lavorare su superfici esterne anziché utilizzare metodi più classici di pittura su carta o tela. In seguito, muovendosi tra Torino e Valencia,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PixelPancho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si fa notare sulle strade usando differenti mezzi come piastrelle, murales,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stickers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e poster art: molto presto le sue opere iniziano ad abbellire i muri di tante città europee.</w:t>
      </w:r>
    </w:p>
    <w:p w14:paraId="64A526CC" w14:textId="77777777" w:rsidR="009D4482" w:rsidRPr="0037447B" w:rsidRDefault="009D4482" w:rsidP="003B2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294"/>
          <w:tab w:val="left" w:pos="10915"/>
        </w:tabs>
        <w:autoSpaceDE w:val="0"/>
        <w:autoSpaceDN w:val="0"/>
        <w:adjustRightInd w:val="0"/>
        <w:ind w:left="993" w:right="842"/>
        <w:jc w:val="both"/>
        <w:rPr>
          <w:rFonts w:ascii="Arial" w:hAnsi="Arial" w:cs="Arial"/>
          <w:i/>
          <w:sz w:val="18"/>
          <w:szCs w:val="18"/>
        </w:rPr>
      </w:pPr>
      <w:r w:rsidRPr="0037447B">
        <w:rPr>
          <w:rFonts w:ascii="Arial" w:hAnsi="Arial" w:cs="Arial"/>
          <w:i/>
          <w:sz w:val="18"/>
          <w:szCs w:val="18"/>
        </w:rPr>
        <w:t xml:space="preserve">Il lavoro di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PixelPancho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ha diverse influenze: si notano tracce del pittore storico spagnolo Joaquin Sorella, del surrealista Salvador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Dalì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>, del gruppo politico di pittori “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El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Equino Cronica” fino ai più moderni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Ron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English e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Takashi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Murakami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. I suoi viaggi lo portano in tutto il mondo in occasione di graffiti jam, grandi muri da dipingere, festival di arte, mostre di gruppo e personali in diverse gallerie, queste esperienze hanno consentito allo stile di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PixelPancho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di evolversi dalle semplici raffigurazioni dei suoi robot alle composizioni più complesse e strutturate che caratterizzano i suoi lavori di oggi. La narrativa delle opere dell’artista torinese parte da un mondo dimenticato che esiste dietro un grande strato di polvere; un mondo popolato da robot ammaccati, decadenti e rotti a terra, i loro corpi  di ferro e rame arrugginiti è come se fossero destinati all’oblio. Nonostante la grande gamma e la diversità dei suoi lavori, questo mondo surreale è un filo costante che oscilla tra riferimenti storici e contemporanei, dando un senso al “qui e ora”. Le caratteristiche fisiche e gestuali che umanizzano questi robot sono un’inconfondibile “marchio di fabbrica” dell’artista.</w:t>
      </w:r>
    </w:p>
    <w:p w14:paraId="2ECE5B71" w14:textId="77777777" w:rsidR="009D4482" w:rsidRPr="0037447B" w:rsidRDefault="009D4482" w:rsidP="003B2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294"/>
          <w:tab w:val="left" w:pos="10915"/>
        </w:tabs>
        <w:autoSpaceDE w:val="0"/>
        <w:autoSpaceDN w:val="0"/>
        <w:adjustRightInd w:val="0"/>
        <w:spacing w:after="100"/>
        <w:ind w:left="993" w:right="842"/>
        <w:jc w:val="both"/>
        <w:rPr>
          <w:rFonts w:ascii="Arial" w:hAnsi="Arial" w:cs="Arial"/>
          <w:i/>
          <w:sz w:val="18"/>
          <w:szCs w:val="18"/>
        </w:rPr>
      </w:pPr>
      <w:r w:rsidRPr="0037447B">
        <w:rPr>
          <w:rFonts w:ascii="Arial" w:hAnsi="Arial" w:cs="Arial"/>
          <w:i/>
          <w:sz w:val="18"/>
          <w:szCs w:val="18"/>
        </w:rPr>
        <w:t xml:space="preserve">Il lavoro di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PixelPancho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, che si può trovare sui muri degli edifici abbandonati di diverse città in Europa, Stati Uniti, Sud America, Nord Africa e Oceania è un unico mondo di storie interconnesse: i murales, i dipinti, le sculture… alla fine sono solo una piccola parte di qualcosa di più grande, un’altra storia che vive all’interno di questo grande regno surreale in continua crescita. Attualmente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PixelPancho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lavora soprattutto nei suoi due studi di Torino e Brooklyn a NY, negli ultimi due anni ha allestito mostre personali in prestigiose gallerie a Parigi (Le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Fauvre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>), Londra (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Stolen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Space), Roma (Varsi) e NY (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Hoerle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-Guggenheim), ha dipinto per importanti festival in mezzo mondo (Miami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ArtBasel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Berlin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Uman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Nation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Christal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Ship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Festival in Olanda, Rabat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Jidar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Festival,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etc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) e ha realizzato progetti che lo hanno portato dalla Repubblica Dominicana agli Usa o dall’Austria alla Norvegia. In questo periodo si sta concentrando su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bio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sculture in grado di produrre energia,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bio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 xml:space="preserve"> installazioni in zone di carenza d'acqua -come condensatori d'acqua piovana e umidità- e sull’utilizzo di materiali eco-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bio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>-compatibili.</w:t>
      </w:r>
    </w:p>
    <w:p w14:paraId="4B8F9516" w14:textId="77777777" w:rsidR="00FB3152" w:rsidRDefault="00FB3152" w:rsidP="003B2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294"/>
          <w:tab w:val="left" w:pos="10915"/>
        </w:tabs>
        <w:autoSpaceDE w:val="0"/>
        <w:autoSpaceDN w:val="0"/>
        <w:adjustRightInd w:val="0"/>
        <w:spacing w:after="100"/>
        <w:ind w:left="993" w:right="842"/>
        <w:jc w:val="both"/>
        <w:rPr>
          <w:rFonts w:ascii="Arial" w:hAnsi="Arial" w:cs="Arial"/>
          <w:i/>
          <w:sz w:val="20"/>
          <w:szCs w:val="20"/>
        </w:rPr>
      </w:pPr>
    </w:p>
    <w:p w14:paraId="4910693D" w14:textId="1B756819" w:rsidR="007C04ED" w:rsidRDefault="007C04ED" w:rsidP="003B2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294"/>
          <w:tab w:val="left" w:pos="10915"/>
        </w:tabs>
        <w:autoSpaceDE w:val="0"/>
        <w:autoSpaceDN w:val="0"/>
        <w:adjustRightInd w:val="0"/>
        <w:spacing w:after="100"/>
        <w:ind w:left="993" w:right="842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b/>
        </w:rPr>
        <w:t xml:space="preserve">Marco Testa – Biografia </w:t>
      </w:r>
    </w:p>
    <w:p w14:paraId="5E574721" w14:textId="15A2161D" w:rsidR="00FB3152" w:rsidRDefault="007C04ED" w:rsidP="003B2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294"/>
          <w:tab w:val="left" w:pos="10915"/>
        </w:tabs>
        <w:autoSpaceDE w:val="0"/>
        <w:autoSpaceDN w:val="0"/>
        <w:adjustRightInd w:val="0"/>
        <w:spacing w:after="100"/>
        <w:ind w:left="993" w:right="842"/>
        <w:jc w:val="both"/>
        <w:rPr>
          <w:rFonts w:ascii="Arial" w:hAnsi="Arial" w:cs="Arial"/>
          <w:i/>
          <w:sz w:val="18"/>
          <w:szCs w:val="18"/>
        </w:rPr>
      </w:pPr>
      <w:r w:rsidRPr="0037447B">
        <w:rPr>
          <w:rFonts w:ascii="Arial" w:hAnsi="Arial" w:cs="Arial"/>
          <w:i/>
          <w:sz w:val="18"/>
          <w:szCs w:val="18"/>
        </w:rPr>
        <w:t xml:space="preserve">Classe 1977, regista, montatore e musicista ha lavorato per la Rai “ La storia siamo noi ”, montando diversi episodi della serie e realizzando il documentario “ Vuoti a perdere ?”, viaggio nella psichiatria italiana. Videomaker della rassegna artistica “ Ars Captiva ” e del festival di graffiti “ </w:t>
      </w:r>
      <w:proofErr w:type="spellStart"/>
      <w:r w:rsidRPr="0037447B">
        <w:rPr>
          <w:rFonts w:ascii="Arial" w:hAnsi="Arial" w:cs="Arial"/>
          <w:i/>
          <w:sz w:val="18"/>
          <w:szCs w:val="18"/>
        </w:rPr>
        <w:t>Streetalps</w:t>
      </w:r>
      <w:proofErr w:type="spellEnd"/>
      <w:r w:rsidRPr="0037447B">
        <w:rPr>
          <w:rFonts w:ascii="Arial" w:hAnsi="Arial" w:cs="Arial"/>
          <w:i/>
          <w:sz w:val="18"/>
          <w:szCs w:val="18"/>
        </w:rPr>
        <w:t>”, spazia dalla video-arte all’istituzionale, sperimentando sempre nuove soluzioni cinematografiche e nuove forme di comunicazione.</w:t>
      </w:r>
    </w:p>
    <w:p w14:paraId="6103F399" w14:textId="77777777" w:rsidR="00287AEB" w:rsidRDefault="00287AEB">
      <w:pPr>
        <w:rPr>
          <w:rFonts w:ascii="Arial" w:eastAsia="ヒラギノ角ゴ Pro W3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7A98607B" w14:textId="77777777" w:rsidR="00287AEB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 w:cs="Arial"/>
          <w:b/>
          <w:bCs/>
          <w:color w:val="auto"/>
          <w:sz w:val="20"/>
        </w:rPr>
      </w:pPr>
    </w:p>
    <w:p w14:paraId="37D8EB58" w14:textId="686F71D2" w:rsidR="00287AEB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/>
          <w:b/>
          <w:color w:val="auto"/>
          <w:szCs w:val="24"/>
        </w:rPr>
      </w:pPr>
      <w:r w:rsidRPr="00682654">
        <w:rPr>
          <w:rFonts w:ascii="Arial" w:hAnsi="Arial"/>
          <w:b/>
          <w:color w:val="auto"/>
          <w:szCs w:val="24"/>
        </w:rPr>
        <w:t xml:space="preserve">#GruVillage2017 </w:t>
      </w:r>
      <w:r>
        <w:rPr>
          <w:rFonts w:ascii="Arial" w:hAnsi="Arial"/>
          <w:b/>
          <w:color w:val="auto"/>
          <w:szCs w:val="24"/>
        </w:rPr>
        <w:t>:</w:t>
      </w:r>
    </w:p>
    <w:p w14:paraId="24DDB4D7" w14:textId="77777777" w:rsidR="00287AEB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/>
          <w:b/>
          <w:color w:val="auto"/>
          <w:szCs w:val="24"/>
        </w:rPr>
      </w:pPr>
    </w:p>
    <w:p w14:paraId="344B5DED" w14:textId="17C9696A" w:rsidR="00287AEB" w:rsidRPr="00B618D3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/>
          <w:color w:val="auto"/>
          <w:sz w:val="20"/>
        </w:rPr>
      </w:pPr>
      <w:r w:rsidRPr="00AB426A">
        <w:rPr>
          <w:rFonts w:ascii="Arial" w:hAnsi="Arial" w:cs="Arial"/>
          <w:b/>
          <w:color w:val="auto"/>
          <w:sz w:val="20"/>
        </w:rPr>
        <w:t>Date:</w:t>
      </w:r>
      <w:r w:rsidRPr="00AB426A">
        <w:rPr>
          <w:rFonts w:ascii="Arial" w:hAnsi="Arial" w:cs="Arial"/>
          <w:color w:val="auto"/>
          <w:sz w:val="20"/>
        </w:rPr>
        <w:t xml:space="preserve"> 1</w:t>
      </w:r>
      <w:r>
        <w:rPr>
          <w:rFonts w:ascii="Arial" w:hAnsi="Arial" w:cs="Arial"/>
          <w:color w:val="auto"/>
          <w:sz w:val="20"/>
        </w:rPr>
        <w:t>9</w:t>
      </w:r>
      <w:r w:rsidRPr="00AB426A">
        <w:rPr>
          <w:rFonts w:ascii="Arial" w:hAnsi="Arial" w:cs="Arial"/>
          <w:color w:val="auto"/>
          <w:sz w:val="20"/>
        </w:rPr>
        <w:t xml:space="preserve"> giugno – 29 luglio 2017</w:t>
      </w:r>
    </w:p>
    <w:p w14:paraId="4A5F201E" w14:textId="77777777" w:rsidR="00287AEB" w:rsidRPr="00AB426A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 w:cs="Arial"/>
          <w:color w:val="auto"/>
          <w:sz w:val="20"/>
        </w:rPr>
      </w:pPr>
      <w:r w:rsidRPr="00AB426A">
        <w:rPr>
          <w:rFonts w:ascii="Arial" w:hAnsi="Arial" w:cs="Arial"/>
          <w:b/>
          <w:color w:val="auto"/>
          <w:sz w:val="20"/>
        </w:rPr>
        <w:t>Location:</w:t>
      </w:r>
      <w:r w:rsidRPr="00AB426A">
        <w:rPr>
          <w:rFonts w:ascii="Arial" w:hAnsi="Arial" w:cs="Arial"/>
          <w:color w:val="auto"/>
          <w:sz w:val="20"/>
        </w:rPr>
        <w:t xml:space="preserve"> Arena verde esterna di Le Gru • Grugliasco, alle porte di Torino</w:t>
      </w:r>
    </w:p>
    <w:p w14:paraId="3E6002A1" w14:textId="77777777" w:rsidR="00287AEB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 w:cs="Arial"/>
          <w:color w:val="auto"/>
          <w:sz w:val="20"/>
        </w:rPr>
      </w:pPr>
      <w:proofErr w:type="spellStart"/>
      <w:r w:rsidRPr="00AB426A">
        <w:rPr>
          <w:rFonts w:ascii="Arial" w:hAnsi="Arial" w:cs="Arial"/>
          <w:b/>
          <w:color w:val="auto"/>
          <w:sz w:val="20"/>
        </w:rPr>
        <w:t>Ticketing</w:t>
      </w:r>
      <w:proofErr w:type="spellEnd"/>
      <w:r w:rsidRPr="00AB426A">
        <w:rPr>
          <w:rFonts w:ascii="Arial" w:hAnsi="Arial" w:cs="Arial"/>
          <w:b/>
          <w:color w:val="auto"/>
          <w:sz w:val="20"/>
        </w:rPr>
        <w:t xml:space="preserve"> &amp; prevendite:</w:t>
      </w:r>
      <w:r w:rsidRPr="00AB426A">
        <w:rPr>
          <w:rFonts w:ascii="Arial" w:hAnsi="Arial" w:cs="Arial"/>
          <w:color w:val="auto"/>
          <w:sz w:val="20"/>
        </w:rPr>
        <w:t xml:space="preserve"> Circuito </w:t>
      </w:r>
      <w:proofErr w:type="spellStart"/>
      <w:r w:rsidRPr="00AB426A">
        <w:rPr>
          <w:rFonts w:ascii="Arial" w:hAnsi="Arial" w:cs="Arial"/>
          <w:color w:val="auto"/>
          <w:sz w:val="20"/>
        </w:rPr>
        <w:t>TicketOne</w:t>
      </w:r>
      <w:proofErr w:type="spellEnd"/>
      <w:r w:rsidRPr="00AB426A">
        <w:rPr>
          <w:rFonts w:ascii="Arial" w:hAnsi="Arial" w:cs="Arial"/>
          <w:color w:val="auto"/>
          <w:sz w:val="20"/>
        </w:rPr>
        <w:t xml:space="preserve"> online e punti vendita </w:t>
      </w:r>
      <w:r>
        <w:rPr>
          <w:rFonts w:ascii="Arial" w:hAnsi="Arial" w:cs="Arial"/>
          <w:color w:val="auto"/>
          <w:sz w:val="20"/>
        </w:rPr>
        <w:t xml:space="preserve">fisici </w:t>
      </w:r>
      <w:r w:rsidRPr="00AB426A">
        <w:rPr>
          <w:rFonts w:ascii="Arial" w:hAnsi="Arial" w:cs="Arial"/>
          <w:color w:val="auto"/>
          <w:sz w:val="20"/>
        </w:rPr>
        <w:t>con diritti di preve</w:t>
      </w:r>
      <w:r>
        <w:rPr>
          <w:rFonts w:ascii="Arial" w:hAnsi="Arial" w:cs="Arial"/>
          <w:color w:val="auto"/>
          <w:sz w:val="20"/>
        </w:rPr>
        <w:t>ndita e</w:t>
      </w:r>
      <w:r w:rsidRPr="00AB426A">
        <w:rPr>
          <w:rFonts w:ascii="Arial" w:hAnsi="Arial" w:cs="Arial"/>
          <w:color w:val="auto"/>
          <w:sz w:val="20"/>
        </w:rPr>
        <w:t xml:space="preserve"> commissioni variabili a seconda dei rivenditori</w:t>
      </w:r>
      <w:r>
        <w:rPr>
          <w:rFonts w:ascii="Arial" w:hAnsi="Arial" w:cs="Arial"/>
          <w:color w:val="auto"/>
          <w:sz w:val="20"/>
        </w:rPr>
        <w:t xml:space="preserve"> </w:t>
      </w:r>
      <w:r w:rsidRPr="00AB426A">
        <w:rPr>
          <w:rFonts w:ascii="Arial" w:hAnsi="Arial" w:cs="Arial"/>
          <w:color w:val="auto"/>
          <w:sz w:val="20"/>
        </w:rPr>
        <w:t>• Biglietteria ufficiale al Box</w:t>
      </w:r>
      <w:r>
        <w:rPr>
          <w:rFonts w:ascii="Arial" w:hAnsi="Arial" w:cs="Arial"/>
          <w:color w:val="auto"/>
          <w:sz w:val="20"/>
        </w:rPr>
        <w:t xml:space="preserve"> </w:t>
      </w:r>
      <w:r w:rsidRPr="00AB426A">
        <w:rPr>
          <w:rFonts w:ascii="Arial" w:hAnsi="Arial" w:cs="Arial"/>
          <w:color w:val="auto"/>
          <w:sz w:val="20"/>
        </w:rPr>
        <w:t>Info</w:t>
      </w:r>
      <w:r>
        <w:rPr>
          <w:rFonts w:ascii="Arial" w:hAnsi="Arial" w:cs="Arial"/>
          <w:color w:val="auto"/>
          <w:sz w:val="20"/>
        </w:rPr>
        <w:t>rmazioni</w:t>
      </w:r>
      <w:r w:rsidRPr="00AB426A">
        <w:rPr>
          <w:rFonts w:ascii="Arial" w:hAnsi="Arial" w:cs="Arial"/>
          <w:color w:val="auto"/>
          <w:sz w:val="20"/>
        </w:rPr>
        <w:t xml:space="preserve"> di Le Gru con diritti</w:t>
      </w:r>
      <w:r>
        <w:rPr>
          <w:rFonts w:ascii="Arial" w:hAnsi="Arial" w:cs="Arial"/>
          <w:color w:val="auto"/>
          <w:sz w:val="20"/>
        </w:rPr>
        <w:t xml:space="preserve"> di prevendita, senza</w:t>
      </w:r>
      <w:r w:rsidRPr="00AB426A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commissioni,</w:t>
      </w:r>
      <w:r w:rsidRPr="00AB426A">
        <w:rPr>
          <w:rFonts w:ascii="Arial" w:hAnsi="Arial" w:cs="Arial"/>
          <w:color w:val="auto"/>
          <w:sz w:val="20"/>
        </w:rPr>
        <w:t xml:space="preserve"> tutti i gi</w:t>
      </w:r>
      <w:r>
        <w:rPr>
          <w:rFonts w:ascii="Arial" w:hAnsi="Arial" w:cs="Arial"/>
          <w:color w:val="auto"/>
          <w:sz w:val="20"/>
        </w:rPr>
        <w:t xml:space="preserve">orni dalle ore </w:t>
      </w:r>
      <w:r w:rsidRPr="005A7147">
        <w:rPr>
          <w:rFonts w:ascii="Arial" w:hAnsi="Arial" w:cs="Arial"/>
          <w:color w:val="auto"/>
          <w:sz w:val="20"/>
        </w:rPr>
        <w:t>09.00 alle 22.00</w:t>
      </w:r>
    </w:p>
    <w:p w14:paraId="0451AB44" w14:textId="77777777" w:rsidR="00287AEB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 w:cs="Arial"/>
          <w:color w:val="auto"/>
          <w:sz w:val="20"/>
        </w:rPr>
      </w:pPr>
      <w:r w:rsidRPr="00BF0295">
        <w:rPr>
          <w:rFonts w:ascii="Arial" w:hAnsi="Arial" w:cs="Arial"/>
          <w:b/>
          <w:color w:val="auto"/>
          <w:sz w:val="20"/>
        </w:rPr>
        <w:t xml:space="preserve">Casse del </w:t>
      </w:r>
      <w:proofErr w:type="spellStart"/>
      <w:r w:rsidRPr="00BF0295">
        <w:rPr>
          <w:rFonts w:ascii="Arial" w:hAnsi="Arial" w:cs="Arial"/>
          <w:b/>
          <w:color w:val="auto"/>
          <w:sz w:val="20"/>
        </w:rPr>
        <w:t>GruVillage</w:t>
      </w:r>
      <w:proofErr w:type="spellEnd"/>
      <w:r>
        <w:rPr>
          <w:rFonts w:ascii="Arial" w:hAnsi="Arial" w:cs="Arial"/>
          <w:color w:val="auto"/>
          <w:sz w:val="20"/>
        </w:rPr>
        <w:t>:</w:t>
      </w:r>
      <w:r w:rsidRPr="00AB426A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su Via Crea, </w:t>
      </w:r>
      <w:r w:rsidRPr="00AB426A">
        <w:rPr>
          <w:rFonts w:ascii="Arial" w:hAnsi="Arial" w:cs="Arial"/>
          <w:color w:val="auto"/>
          <w:sz w:val="20"/>
        </w:rPr>
        <w:t>solo durante i giorni di apertura del festiva</w:t>
      </w:r>
      <w:r>
        <w:rPr>
          <w:rFonts w:ascii="Arial" w:hAnsi="Arial" w:cs="Arial"/>
          <w:color w:val="auto"/>
          <w:sz w:val="20"/>
        </w:rPr>
        <w:t>l dalle 17.30 alle 22.30. 2 sportelli ritiro biglietti acquistati online; 2 sportelli di vendita (tutti i biglietti del festival senza commissioni e quelli della sera stessa senza diritti di prevendita); 1 sportello accrediti.</w:t>
      </w:r>
    </w:p>
    <w:p w14:paraId="42D178B5" w14:textId="3DC2F0B0" w:rsidR="00287AEB" w:rsidRPr="00AB426A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Cancelli</w:t>
      </w:r>
      <w:r w:rsidRPr="00BF0295">
        <w:rPr>
          <w:rFonts w:ascii="Arial" w:hAnsi="Arial" w:cs="Arial"/>
          <w:color w:val="auto"/>
          <w:sz w:val="20"/>
        </w:rPr>
        <w:t>:</w:t>
      </w:r>
      <w:r>
        <w:rPr>
          <w:rFonts w:ascii="Arial" w:hAnsi="Arial" w:cs="Arial"/>
          <w:color w:val="auto"/>
          <w:sz w:val="20"/>
        </w:rPr>
        <w:t xml:space="preserve"> A, B, C, D</w:t>
      </w:r>
      <w:r>
        <w:rPr>
          <w:rFonts w:ascii="Arial" w:hAnsi="Arial" w:cs="Arial"/>
          <w:color w:val="auto"/>
          <w:sz w:val="20"/>
        </w:rPr>
        <w:t xml:space="preserve"> - </w:t>
      </w:r>
      <w:r w:rsidRPr="00AB426A">
        <w:rPr>
          <w:rFonts w:ascii="Arial" w:hAnsi="Arial" w:cs="Arial"/>
          <w:b/>
          <w:color w:val="auto"/>
          <w:sz w:val="20"/>
        </w:rPr>
        <w:t>Orario apertura cancelli:</w:t>
      </w:r>
      <w:r w:rsidRPr="00AB426A">
        <w:rPr>
          <w:rFonts w:ascii="Arial" w:hAnsi="Arial" w:cs="Arial"/>
          <w:color w:val="auto"/>
          <w:sz w:val="20"/>
        </w:rPr>
        <w:t xml:space="preserve"> 20.00</w:t>
      </w:r>
      <w:r>
        <w:rPr>
          <w:rFonts w:ascii="Arial" w:hAnsi="Arial" w:cs="Arial"/>
          <w:color w:val="auto"/>
          <w:sz w:val="20"/>
        </w:rPr>
        <w:t xml:space="preserve"> - </w:t>
      </w:r>
      <w:r w:rsidRPr="00AB426A">
        <w:rPr>
          <w:rFonts w:ascii="Arial" w:hAnsi="Arial" w:cs="Arial"/>
          <w:b/>
          <w:color w:val="auto"/>
          <w:sz w:val="20"/>
        </w:rPr>
        <w:t>Orario inizio concerti:</w:t>
      </w:r>
      <w:r w:rsidRPr="00AB426A">
        <w:rPr>
          <w:rFonts w:ascii="Arial" w:hAnsi="Arial" w:cs="Arial"/>
          <w:color w:val="auto"/>
          <w:sz w:val="20"/>
        </w:rPr>
        <w:t xml:space="preserve"> 22.00</w:t>
      </w:r>
    </w:p>
    <w:p w14:paraId="791087A0" w14:textId="77777777" w:rsidR="00287AEB" w:rsidRPr="00AB426A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 w:cs="Arial"/>
          <w:color w:val="auto"/>
          <w:sz w:val="20"/>
        </w:rPr>
      </w:pPr>
      <w:r w:rsidRPr="00AB426A">
        <w:rPr>
          <w:rFonts w:ascii="Arial" w:hAnsi="Arial" w:cs="Arial"/>
          <w:b/>
          <w:color w:val="auto"/>
          <w:sz w:val="20"/>
        </w:rPr>
        <w:t>Servizi:</w:t>
      </w:r>
      <w:r w:rsidRPr="00AB426A"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wi-fi</w:t>
      </w:r>
      <w:proofErr w:type="spellEnd"/>
      <w:r>
        <w:rPr>
          <w:rFonts w:ascii="Arial" w:hAnsi="Arial" w:cs="Arial"/>
          <w:color w:val="auto"/>
          <w:sz w:val="20"/>
        </w:rPr>
        <w:t xml:space="preserve"> gratuito </w:t>
      </w:r>
      <w:proofErr w:type="spellStart"/>
      <w:r>
        <w:rPr>
          <w:rFonts w:ascii="Arial" w:hAnsi="Arial" w:cs="Arial"/>
          <w:color w:val="auto"/>
          <w:sz w:val="20"/>
        </w:rPr>
        <w:t>powered</w:t>
      </w:r>
      <w:proofErr w:type="spellEnd"/>
      <w:r>
        <w:rPr>
          <w:rFonts w:ascii="Arial" w:hAnsi="Arial" w:cs="Arial"/>
          <w:color w:val="auto"/>
          <w:sz w:val="20"/>
        </w:rPr>
        <w:t xml:space="preserve"> by </w:t>
      </w:r>
      <w:proofErr w:type="spellStart"/>
      <w:r>
        <w:rPr>
          <w:rFonts w:ascii="Arial" w:hAnsi="Arial" w:cs="Arial"/>
          <w:color w:val="auto"/>
          <w:sz w:val="20"/>
        </w:rPr>
        <w:t>Six</w:t>
      </w:r>
      <w:proofErr w:type="spellEnd"/>
      <w:r>
        <w:rPr>
          <w:rFonts w:ascii="Arial" w:hAnsi="Arial" w:cs="Arial"/>
          <w:color w:val="auto"/>
          <w:sz w:val="20"/>
        </w:rPr>
        <w:t xml:space="preserve"> </w:t>
      </w:r>
      <w:proofErr w:type="spellStart"/>
      <w:r>
        <w:rPr>
          <w:rFonts w:ascii="Arial" w:hAnsi="Arial" w:cs="Arial"/>
          <w:color w:val="auto"/>
          <w:sz w:val="20"/>
        </w:rPr>
        <w:t>Comm</w:t>
      </w:r>
      <w:proofErr w:type="spellEnd"/>
      <w:r>
        <w:rPr>
          <w:rFonts w:ascii="Arial" w:hAnsi="Arial" w:cs="Arial"/>
          <w:color w:val="auto"/>
          <w:sz w:val="20"/>
        </w:rPr>
        <w:t xml:space="preserve"> Group / </w:t>
      </w:r>
      <w:r w:rsidRPr="00AB426A">
        <w:rPr>
          <w:rFonts w:ascii="Arial" w:hAnsi="Arial" w:cs="Arial"/>
          <w:color w:val="auto"/>
          <w:sz w:val="20"/>
        </w:rPr>
        <w:t xml:space="preserve">4700 parcheggi gratuiti / posti riservati </w:t>
      </w:r>
      <w:r>
        <w:rPr>
          <w:rFonts w:ascii="Arial" w:hAnsi="Arial" w:cs="Arial"/>
          <w:color w:val="auto"/>
          <w:sz w:val="20"/>
        </w:rPr>
        <w:t>Car2Go accanto all’Arena</w:t>
      </w:r>
      <w:r w:rsidRPr="00AB426A">
        <w:rPr>
          <w:rFonts w:ascii="Arial" w:hAnsi="Arial" w:cs="Arial"/>
          <w:color w:val="auto"/>
          <w:sz w:val="20"/>
        </w:rPr>
        <w:t xml:space="preserve"> / corsie riservate taxi </w:t>
      </w:r>
      <w:r>
        <w:rPr>
          <w:rFonts w:ascii="Arial" w:hAnsi="Arial" w:cs="Arial"/>
          <w:color w:val="auto"/>
          <w:sz w:val="20"/>
        </w:rPr>
        <w:t xml:space="preserve">/ 2 cocktail bar e paninoteca </w:t>
      </w:r>
      <w:r w:rsidRPr="00AB426A">
        <w:rPr>
          <w:rFonts w:ascii="Arial" w:hAnsi="Arial" w:cs="Arial"/>
          <w:color w:val="auto"/>
          <w:sz w:val="20"/>
        </w:rPr>
        <w:t>/ bar e ristoranti interni al Centro</w:t>
      </w:r>
    </w:p>
    <w:p w14:paraId="0A2FF718" w14:textId="77777777" w:rsidR="00287AEB" w:rsidRPr="00AB426A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 w:cs="Arial"/>
          <w:color w:val="auto"/>
          <w:sz w:val="20"/>
        </w:rPr>
      </w:pPr>
      <w:r w:rsidRPr="00AB426A">
        <w:rPr>
          <w:rFonts w:ascii="Arial" w:hAnsi="Arial" w:cs="Arial"/>
          <w:b/>
          <w:color w:val="auto"/>
          <w:sz w:val="20"/>
        </w:rPr>
        <w:t>Info</w:t>
      </w:r>
      <w:r>
        <w:rPr>
          <w:rFonts w:ascii="Arial" w:hAnsi="Arial" w:cs="Arial"/>
          <w:b/>
          <w:color w:val="auto"/>
          <w:sz w:val="20"/>
        </w:rPr>
        <w:t xml:space="preserve"> location, concerti, servizi, area persone con disabilità, omaggi bambini, convenzioni cultura, sport e mobilità sostenibile, pacchetti turistici</w:t>
      </w:r>
      <w:r w:rsidRPr="00AB426A">
        <w:rPr>
          <w:rFonts w:ascii="Arial" w:hAnsi="Arial" w:cs="Arial"/>
          <w:color w:val="auto"/>
          <w:sz w:val="20"/>
        </w:rPr>
        <w:t>: </w:t>
      </w:r>
      <w:hyperlink r:id="rId9" w:history="1">
        <w:r w:rsidRPr="00AB426A">
          <w:rPr>
            <w:rStyle w:val="Collegamentoipertestuale"/>
            <w:rFonts w:ascii="Arial" w:hAnsi="Arial" w:cs="Arial"/>
            <w:color w:val="auto"/>
            <w:sz w:val="20"/>
          </w:rPr>
          <w:t>www.gruvillage.com</w:t>
        </w:r>
      </w:hyperlink>
      <w:r w:rsidRPr="00AB426A">
        <w:rPr>
          <w:rFonts w:ascii="Arial" w:hAnsi="Arial" w:cs="Arial"/>
          <w:color w:val="auto"/>
          <w:sz w:val="20"/>
        </w:rPr>
        <w:t> - Box Informazioni Le Gru - 011/7709657</w:t>
      </w:r>
    </w:p>
    <w:p w14:paraId="6D2711D5" w14:textId="77777777" w:rsidR="00287AEB" w:rsidRPr="00682654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 w:cs="Arial"/>
          <w:color w:val="auto"/>
          <w:sz w:val="20"/>
        </w:rPr>
      </w:pPr>
      <w:r w:rsidRPr="00682654">
        <w:rPr>
          <w:rFonts w:ascii="Arial" w:hAnsi="Arial" w:cs="Arial"/>
          <w:b/>
          <w:color w:val="auto"/>
          <w:sz w:val="20"/>
        </w:rPr>
        <w:t>Social #GruVillage2017</w:t>
      </w:r>
      <w:r>
        <w:rPr>
          <w:rFonts w:ascii="Arial" w:hAnsi="Arial" w:cs="Arial"/>
          <w:color w:val="auto"/>
          <w:sz w:val="20"/>
        </w:rPr>
        <w:t xml:space="preserve"> </w:t>
      </w:r>
      <w:r w:rsidRPr="00682654">
        <w:rPr>
          <w:rFonts w:ascii="Arial" w:hAnsi="Arial" w:cs="Arial"/>
          <w:color w:val="auto"/>
          <w:sz w:val="20"/>
        </w:rPr>
        <w:t>: </w:t>
      </w:r>
      <w:hyperlink r:id="rId10" w:history="1">
        <w:r w:rsidRPr="00682654">
          <w:rPr>
            <w:rStyle w:val="Collegamentoipertestuale"/>
            <w:rFonts w:ascii="Arial" w:hAnsi="Arial" w:cs="Arial"/>
            <w:color w:val="auto"/>
            <w:sz w:val="20"/>
          </w:rPr>
          <w:t>Facebook.com/</w:t>
        </w:r>
        <w:proofErr w:type="spellStart"/>
        <w:r w:rsidRPr="00682654">
          <w:rPr>
            <w:rStyle w:val="Collegamentoipertestuale"/>
            <w:rFonts w:ascii="Arial" w:hAnsi="Arial" w:cs="Arial"/>
            <w:color w:val="auto"/>
            <w:sz w:val="20"/>
          </w:rPr>
          <w:t>gruvillagefestival</w:t>
        </w:r>
        <w:proofErr w:type="spellEnd"/>
      </w:hyperlink>
      <w:r w:rsidRPr="00682654">
        <w:rPr>
          <w:rFonts w:ascii="Arial" w:hAnsi="Arial" w:cs="Arial"/>
          <w:color w:val="auto"/>
          <w:sz w:val="20"/>
        </w:rPr>
        <w:t xml:space="preserve"> - </w:t>
      </w:r>
      <w:hyperlink r:id="rId11" w:history="1">
        <w:r w:rsidRPr="00682654">
          <w:rPr>
            <w:rStyle w:val="Collegamentoipertestuale"/>
            <w:rFonts w:ascii="Arial" w:hAnsi="Arial" w:cs="Arial"/>
            <w:color w:val="auto"/>
            <w:sz w:val="20"/>
          </w:rPr>
          <w:t>Twitter.com/</w:t>
        </w:r>
        <w:proofErr w:type="spellStart"/>
        <w:r w:rsidRPr="00682654">
          <w:rPr>
            <w:rStyle w:val="Collegamentoipertestuale"/>
            <w:rFonts w:ascii="Arial" w:hAnsi="Arial" w:cs="Arial"/>
            <w:color w:val="auto"/>
            <w:sz w:val="20"/>
          </w:rPr>
          <w:t>Le_Gru</w:t>
        </w:r>
        <w:proofErr w:type="spellEnd"/>
      </w:hyperlink>
      <w:r w:rsidRPr="00682654">
        <w:rPr>
          <w:rFonts w:ascii="Arial" w:hAnsi="Arial" w:cs="Arial"/>
          <w:color w:val="auto"/>
          <w:sz w:val="20"/>
        </w:rPr>
        <w:t>  -</w:t>
      </w:r>
      <w:r>
        <w:rPr>
          <w:rFonts w:ascii="Arial" w:hAnsi="Arial" w:cs="Arial"/>
          <w:color w:val="auto"/>
          <w:sz w:val="20"/>
        </w:rPr>
        <w:t xml:space="preserve"> </w:t>
      </w:r>
      <w:r w:rsidRPr="00682654">
        <w:rPr>
          <w:rFonts w:ascii="Arial" w:hAnsi="Arial" w:cs="Arial"/>
          <w:color w:val="auto"/>
          <w:sz w:val="20"/>
        </w:rPr>
        <w:t> </w:t>
      </w:r>
      <w:hyperlink r:id="rId12" w:history="1">
        <w:r w:rsidRPr="00682654">
          <w:rPr>
            <w:rStyle w:val="Collegamentoipertestuale"/>
            <w:rFonts w:ascii="Arial" w:hAnsi="Arial" w:cs="Arial"/>
            <w:color w:val="auto"/>
            <w:sz w:val="20"/>
          </w:rPr>
          <w:t>Instagram.com</w:t>
        </w:r>
        <w:r>
          <w:rPr>
            <w:rStyle w:val="Collegamentoipertestuale"/>
            <w:rFonts w:ascii="Arial" w:hAnsi="Arial" w:cs="Arial"/>
            <w:color w:val="auto"/>
            <w:sz w:val="20"/>
          </w:rPr>
          <w:t xml:space="preserve"> </w:t>
        </w:r>
        <w:r w:rsidRPr="00682654">
          <w:rPr>
            <w:rStyle w:val="Collegamentoipertestuale"/>
            <w:rFonts w:ascii="Arial" w:hAnsi="Arial" w:cs="Arial"/>
            <w:color w:val="auto"/>
            <w:sz w:val="20"/>
          </w:rPr>
          <w:t>/</w:t>
        </w:r>
        <w:r>
          <w:rPr>
            <w:rStyle w:val="Collegamentoipertestuale"/>
            <w:rFonts w:ascii="Arial" w:hAnsi="Arial" w:cs="Arial"/>
            <w:color w:val="auto"/>
            <w:sz w:val="20"/>
          </w:rPr>
          <w:t xml:space="preserve"> </w:t>
        </w:r>
        <w:proofErr w:type="spellStart"/>
        <w:r w:rsidRPr="00682654">
          <w:rPr>
            <w:rStyle w:val="Collegamentoipertestuale"/>
            <w:rFonts w:ascii="Arial" w:hAnsi="Arial" w:cs="Arial"/>
            <w:color w:val="auto"/>
            <w:sz w:val="20"/>
          </w:rPr>
          <w:t>Le_Gru</w:t>
        </w:r>
        <w:proofErr w:type="spellEnd"/>
      </w:hyperlink>
      <w:r w:rsidRPr="00682654">
        <w:rPr>
          <w:rFonts w:ascii="Arial" w:hAnsi="Arial" w:cs="Arial"/>
          <w:color w:val="auto"/>
          <w:sz w:val="20"/>
        </w:rPr>
        <w:t xml:space="preserve"> - </w:t>
      </w:r>
      <w:proofErr w:type="spellStart"/>
      <w:r w:rsidRPr="00682654">
        <w:rPr>
          <w:rFonts w:ascii="Arial" w:hAnsi="Arial" w:cs="Arial"/>
          <w:color w:val="auto"/>
          <w:sz w:val="20"/>
        </w:rPr>
        <w:t>Youtube</w:t>
      </w:r>
      <w:proofErr w:type="spellEnd"/>
      <w:r w:rsidRPr="00682654">
        <w:rPr>
          <w:rFonts w:ascii="Arial" w:hAnsi="Arial" w:cs="Arial"/>
          <w:color w:val="auto"/>
          <w:sz w:val="20"/>
        </w:rPr>
        <w:t xml:space="preserve"> - G+ - </w:t>
      </w:r>
      <w:proofErr w:type="spellStart"/>
      <w:r w:rsidRPr="00682654">
        <w:rPr>
          <w:rFonts w:ascii="Arial" w:hAnsi="Arial" w:cs="Arial"/>
          <w:color w:val="auto"/>
          <w:sz w:val="20"/>
        </w:rPr>
        <w:t>Spotify</w:t>
      </w:r>
      <w:proofErr w:type="spellEnd"/>
      <w:r w:rsidRPr="00682654">
        <w:rPr>
          <w:rFonts w:ascii="Arial" w:hAnsi="Arial" w:cs="Arial"/>
          <w:color w:val="auto"/>
          <w:sz w:val="20"/>
        </w:rPr>
        <w:t xml:space="preserve"> </w:t>
      </w:r>
    </w:p>
    <w:p w14:paraId="0EE4087A" w14:textId="77777777" w:rsidR="00287AEB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/>
          <w:b/>
          <w:color w:val="auto"/>
          <w:szCs w:val="24"/>
        </w:rPr>
      </w:pPr>
      <w:r w:rsidRPr="00682654">
        <w:rPr>
          <w:rFonts w:ascii="Arial" w:hAnsi="Arial"/>
          <w:b/>
          <w:color w:val="auto"/>
          <w:szCs w:val="24"/>
        </w:rPr>
        <w:br/>
      </w:r>
    </w:p>
    <w:p w14:paraId="5D25D99B" w14:textId="77777777" w:rsidR="00287AEB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/>
          <w:b/>
          <w:color w:val="auto"/>
          <w:szCs w:val="24"/>
        </w:rPr>
      </w:pPr>
    </w:p>
    <w:p w14:paraId="1019EC5F" w14:textId="77777777" w:rsidR="00287AEB" w:rsidRPr="00682654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" w:hAnsi="Arial"/>
          <w:i/>
          <w:color w:val="auto"/>
          <w:sz w:val="18"/>
          <w:szCs w:val="18"/>
        </w:rPr>
      </w:pPr>
      <w:r w:rsidRPr="00682654">
        <w:rPr>
          <w:rFonts w:ascii="Arial" w:hAnsi="Arial"/>
          <w:b/>
          <w:color w:val="auto"/>
          <w:szCs w:val="24"/>
        </w:rPr>
        <w:t xml:space="preserve">#GruVillage2017 </w:t>
      </w:r>
      <w:r w:rsidRPr="00682654">
        <w:rPr>
          <w:rFonts w:ascii="Arial" w:hAnsi="Arial"/>
          <w:b/>
          <w:color w:val="auto"/>
          <w:szCs w:val="24"/>
        </w:rPr>
        <w:br/>
      </w:r>
      <w:r w:rsidRPr="00682654">
        <w:rPr>
          <w:rFonts w:ascii="Arial" w:hAnsi="Arial"/>
          <w:i/>
          <w:color w:val="auto"/>
          <w:sz w:val="18"/>
          <w:szCs w:val="18"/>
        </w:rPr>
        <w:t xml:space="preserve">Dal 2006 a oggi si sono susseguiti straordinari artisti internazionali tra i quali Skunk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Anansie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Anastacia,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Cyndi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Lauper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Simple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Minds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Morcheeba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Seal, 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Dream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Theater, Ok Go,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Buena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Vista Social Club, Alan Parsons </w:t>
      </w:r>
      <w:r>
        <w:rPr>
          <w:rFonts w:ascii="Arial" w:hAnsi="Arial"/>
          <w:i/>
          <w:color w:val="auto"/>
          <w:sz w:val="18"/>
          <w:szCs w:val="18"/>
        </w:rPr>
        <w:t xml:space="preserve">Project, G3, </w:t>
      </w:r>
      <w:proofErr w:type="spellStart"/>
      <w:r>
        <w:rPr>
          <w:rFonts w:ascii="Arial" w:hAnsi="Arial"/>
          <w:i/>
          <w:color w:val="auto"/>
          <w:sz w:val="18"/>
          <w:szCs w:val="18"/>
        </w:rPr>
        <w:t>Ian</w:t>
      </w:r>
      <w:proofErr w:type="spellEnd"/>
      <w:r>
        <w:rPr>
          <w:rFonts w:ascii="Arial" w:hAnsi="Arial"/>
          <w:i/>
          <w:color w:val="auto"/>
          <w:sz w:val="18"/>
          <w:szCs w:val="18"/>
        </w:rPr>
        <w:t xml:space="preserve"> Anderson</w:t>
      </w:r>
      <w:r w:rsidRPr="004D48CB">
        <w:rPr>
          <w:rFonts w:ascii="Arial" w:hAnsi="Arial"/>
          <w:i/>
          <w:color w:val="auto"/>
          <w:sz w:val="18"/>
          <w:szCs w:val="18"/>
        </w:rPr>
        <w:t>, Steve</w:t>
      </w:r>
      <w:r w:rsidRPr="0047563C">
        <w:rPr>
          <w:rFonts w:ascii="Arial" w:hAnsi="Arial"/>
          <w:i/>
          <w:color w:val="FF0000"/>
          <w:sz w:val="18"/>
          <w:szCs w:val="18"/>
        </w:rPr>
        <w:t xml:space="preserve">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Hackett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Deus, The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Flaming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Lips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Asaf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Avidan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The Crimson Project, 2Cellos; grandi jazzisti come George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Benson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Toots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Thielemans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Pat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Metheny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Manhattan Transfer, Incognito,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Joe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Zawinul, Gino Vannelli, Esperanza Spalding; i big della musica italiana come Pino Daniele, Franco Battiato, Francesco De Gregori, Fiorella Mannoia, Litfiba, Francesco Renga, Samuele Bersani,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Nek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Fabio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Concato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Niccolò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Fabi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Elio e le Storie Tese,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Malika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Ayane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Noemi,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Raphael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Gualazzi, Mario Biondi, Enrico Ruggeri; gli idoli dei giovani J-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Ax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Fedez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Caparezza,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Fabri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Fibra, Salmo,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Benji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 &amp; Fede, Verdena,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Alborosie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Emma e Mannarino e i più divertenti cabarettisti italiani come Maurizio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Crozza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Giorgio Panariello, Checco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Zalone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Sabina Guzzanti, Ale &amp; Franz, Giuseppe </w:t>
      </w:r>
      <w:proofErr w:type="spellStart"/>
      <w:r w:rsidRPr="00682654">
        <w:rPr>
          <w:rFonts w:ascii="Arial" w:hAnsi="Arial"/>
          <w:i/>
          <w:color w:val="auto"/>
          <w:sz w:val="18"/>
          <w:szCs w:val="18"/>
        </w:rPr>
        <w:t>Giacobazzi</w:t>
      </w:r>
      <w:proofErr w:type="spellEnd"/>
      <w:r w:rsidRPr="00682654">
        <w:rPr>
          <w:rFonts w:ascii="Arial" w:hAnsi="Arial"/>
          <w:i/>
          <w:color w:val="auto"/>
          <w:sz w:val="18"/>
          <w:szCs w:val="18"/>
        </w:rPr>
        <w:t xml:space="preserve">, solo per citarne alcuni. </w:t>
      </w:r>
    </w:p>
    <w:p w14:paraId="4D8DC2EA" w14:textId="77777777" w:rsidR="00287AEB" w:rsidRPr="00682654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both"/>
        <w:rPr>
          <w:rFonts w:ascii="Arial Bold" w:hAnsi="Arial Bold"/>
          <w:b/>
          <w:color w:val="auto"/>
          <w:sz w:val="16"/>
          <w:szCs w:val="18"/>
        </w:rPr>
      </w:pPr>
    </w:p>
    <w:p w14:paraId="527B7302" w14:textId="77777777" w:rsidR="00287AEB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right"/>
        <w:outlineLvl w:val="0"/>
        <w:rPr>
          <w:rFonts w:ascii="Arial Bold" w:hAnsi="Arial Bold"/>
          <w:b/>
          <w:color w:val="auto"/>
          <w:sz w:val="16"/>
          <w:szCs w:val="18"/>
        </w:rPr>
      </w:pPr>
    </w:p>
    <w:p w14:paraId="64F7F20F" w14:textId="77777777" w:rsidR="00287AEB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right"/>
        <w:outlineLvl w:val="0"/>
        <w:rPr>
          <w:rFonts w:ascii="Arial Bold" w:hAnsi="Arial Bold"/>
          <w:b/>
          <w:color w:val="auto"/>
          <w:sz w:val="16"/>
          <w:szCs w:val="18"/>
        </w:rPr>
      </w:pPr>
    </w:p>
    <w:p w14:paraId="166E7DB4" w14:textId="77777777" w:rsidR="00287AEB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right"/>
        <w:outlineLvl w:val="0"/>
        <w:rPr>
          <w:rFonts w:ascii="Arial Bold" w:hAnsi="Arial Bold"/>
          <w:b/>
          <w:color w:val="auto"/>
          <w:sz w:val="16"/>
          <w:szCs w:val="18"/>
        </w:rPr>
      </w:pPr>
    </w:p>
    <w:p w14:paraId="170E1D97" w14:textId="77777777" w:rsidR="00287AEB" w:rsidRPr="00682654" w:rsidRDefault="00287AEB" w:rsidP="00287AEB">
      <w:pPr>
        <w:pStyle w:val="Normale1"/>
        <w:widowControl w:val="0"/>
        <w:tabs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1057"/>
          <w:tab w:val="left" w:pos="11340"/>
        </w:tabs>
        <w:spacing w:line="288" w:lineRule="auto"/>
        <w:ind w:left="851" w:right="842"/>
        <w:jc w:val="right"/>
        <w:outlineLvl w:val="0"/>
        <w:rPr>
          <w:rFonts w:ascii="Arial" w:hAnsi="Arial" w:cs="ArialMT"/>
          <w:sz w:val="20"/>
          <w:lang w:bidi="it-IT"/>
        </w:rPr>
      </w:pPr>
      <w:bookmarkStart w:id="0" w:name="_GoBack"/>
      <w:bookmarkEnd w:id="0"/>
      <w:r w:rsidRPr="00682654">
        <w:rPr>
          <w:rFonts w:ascii="Arial Bold" w:hAnsi="Arial Bold"/>
          <w:b/>
          <w:color w:val="auto"/>
          <w:sz w:val="16"/>
          <w:szCs w:val="18"/>
        </w:rPr>
        <w:t>UFFICIO STAMPA GRUVILLAGE ADAFARMANDCHICAS</w:t>
      </w:r>
      <w:r w:rsidRPr="00682654">
        <w:rPr>
          <w:rFonts w:ascii="Arial" w:hAnsi="Arial"/>
          <w:color w:val="auto"/>
          <w:sz w:val="16"/>
          <w:szCs w:val="18"/>
        </w:rPr>
        <w:t xml:space="preserve"> - </w:t>
      </w:r>
      <w:proofErr w:type="spellStart"/>
      <w:r w:rsidRPr="00682654">
        <w:rPr>
          <w:rFonts w:ascii="Arial" w:hAnsi="Arial"/>
          <w:color w:val="auto"/>
          <w:sz w:val="16"/>
          <w:szCs w:val="18"/>
        </w:rPr>
        <w:t>tel</w:t>
      </w:r>
      <w:proofErr w:type="spellEnd"/>
      <w:r w:rsidRPr="00682654">
        <w:rPr>
          <w:rFonts w:ascii="Arial" w:hAnsi="Arial"/>
          <w:color w:val="auto"/>
          <w:sz w:val="16"/>
          <w:szCs w:val="18"/>
        </w:rPr>
        <w:t xml:space="preserve"> +39.011.3199871 email </w:t>
      </w:r>
      <w:hyperlink r:id="rId13" w:history="1">
        <w:r w:rsidRPr="00682654">
          <w:rPr>
            <w:rFonts w:ascii="Arial" w:hAnsi="Arial"/>
            <w:color w:val="auto"/>
            <w:sz w:val="16"/>
            <w:szCs w:val="18"/>
          </w:rPr>
          <w:t>laschicas@adfarm.it</w:t>
        </w:r>
      </w:hyperlink>
    </w:p>
    <w:p w14:paraId="13E716A8" w14:textId="77777777" w:rsidR="0037447B" w:rsidRPr="0037447B" w:rsidRDefault="0037447B" w:rsidP="003B2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204"/>
          <w:tab w:val="left" w:pos="9912"/>
          <w:tab w:val="left" w:pos="10294"/>
          <w:tab w:val="left" w:pos="10915"/>
        </w:tabs>
        <w:autoSpaceDE w:val="0"/>
        <w:autoSpaceDN w:val="0"/>
        <w:adjustRightInd w:val="0"/>
        <w:spacing w:after="100"/>
        <w:ind w:left="993" w:right="842"/>
        <w:jc w:val="both"/>
        <w:rPr>
          <w:rFonts w:ascii="Arial" w:hAnsi="Arial" w:cs="Arial"/>
          <w:i/>
          <w:sz w:val="18"/>
          <w:szCs w:val="18"/>
        </w:rPr>
      </w:pPr>
    </w:p>
    <w:sectPr w:rsidR="0037447B" w:rsidRPr="0037447B" w:rsidSect="008C0355">
      <w:headerReference w:type="default" r:id="rId14"/>
      <w:footerReference w:type="default" r:id="rId15"/>
      <w:headerReference w:type="first" r:id="rId16"/>
      <w:footerReference w:type="first" r:id="rId17"/>
      <w:pgSz w:w="11899" w:h="16838"/>
      <w:pgMar w:top="0" w:right="0" w:bottom="0" w:left="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D8F91" w14:textId="77777777" w:rsidR="00CE6B1B" w:rsidRDefault="00CE6B1B">
      <w:r>
        <w:separator/>
      </w:r>
    </w:p>
  </w:endnote>
  <w:endnote w:type="continuationSeparator" w:id="0">
    <w:p w14:paraId="0AE83087" w14:textId="77777777" w:rsidR="00CE6B1B" w:rsidRDefault="00CE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59F37" w14:textId="77777777" w:rsidR="007C04ED" w:rsidRPr="0026259F" w:rsidRDefault="007C04ED" w:rsidP="0026259F">
    <w:pPr>
      <w:pStyle w:val="Pidipagina"/>
    </w:pPr>
    <w:r>
      <w:rPr>
        <w:noProof/>
      </w:rPr>
      <w:drawing>
        <wp:inline distT="0" distB="0" distL="0" distR="0" wp14:anchorId="7DC2BFF3" wp14:editId="334ACD8E">
          <wp:extent cx="7548880" cy="1445895"/>
          <wp:effectExtent l="0" t="0" r="0" b="1905"/>
          <wp:docPr id="6" name="Immagine 6" descr="CI PIEDE GV LE GRU 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 PIEDE GV LE GRU 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44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9FFC9" w14:textId="77777777" w:rsidR="007C04ED" w:rsidRDefault="007C04ED">
    <w:pPr>
      <w:pStyle w:val="Pidipagina"/>
    </w:pPr>
    <w:r>
      <w:rPr>
        <w:noProof/>
      </w:rPr>
      <w:drawing>
        <wp:inline distT="0" distB="0" distL="0" distR="0" wp14:anchorId="6AD8A734" wp14:editId="14936490">
          <wp:extent cx="7548880" cy="2030730"/>
          <wp:effectExtent l="0" t="0" r="0" b="1270"/>
          <wp:docPr id="8" name="Immagine 8" descr="CI PIEDE GV LE GRU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 PIEDE GV LE GRU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203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4C2BD" w14:textId="77777777" w:rsidR="00CE6B1B" w:rsidRDefault="00CE6B1B">
      <w:r>
        <w:separator/>
      </w:r>
    </w:p>
  </w:footnote>
  <w:footnote w:type="continuationSeparator" w:id="0">
    <w:p w14:paraId="18F741C2" w14:textId="77777777" w:rsidR="00CE6B1B" w:rsidRDefault="00CE6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B471F" w14:textId="77777777" w:rsidR="007C04ED" w:rsidRPr="001E32AD" w:rsidRDefault="007C04ED" w:rsidP="008C0355">
    <w:pPr>
      <w:pStyle w:val="Intestazione"/>
      <w:tabs>
        <w:tab w:val="clear" w:pos="4819"/>
        <w:tab w:val="clear" w:pos="9638"/>
        <w:tab w:val="left" w:pos="354"/>
        <w:tab w:val="left" w:pos="437"/>
      </w:tabs>
    </w:pPr>
    <w:r>
      <w:rPr>
        <w:noProof/>
      </w:rPr>
      <w:drawing>
        <wp:inline distT="0" distB="0" distL="0" distR="0" wp14:anchorId="0F5EC882" wp14:editId="423EC971">
          <wp:extent cx="7548880" cy="1286510"/>
          <wp:effectExtent l="0" t="0" r="0" b="8890"/>
          <wp:docPr id="5" name="Immagine 5" descr="CI TESTA GV LE GRU 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 TESTA GV LE GRU 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33036" w14:textId="77777777" w:rsidR="007C04ED" w:rsidRDefault="007C04ED" w:rsidP="008C0355">
    <w:pPr>
      <w:pStyle w:val="Intestazione"/>
      <w:tabs>
        <w:tab w:val="clear" w:pos="4819"/>
        <w:tab w:val="clear" w:pos="9638"/>
        <w:tab w:val="left" w:pos="8520"/>
      </w:tabs>
    </w:pPr>
    <w:r>
      <w:rPr>
        <w:noProof/>
      </w:rPr>
      <w:drawing>
        <wp:inline distT="0" distB="0" distL="0" distR="0" wp14:anchorId="57BC993A" wp14:editId="794F1B56">
          <wp:extent cx="7548880" cy="2009775"/>
          <wp:effectExtent l="0" t="0" r="0" b="0"/>
          <wp:docPr id="7" name="Immagine 7" descr="CI TESTA GV LE GRU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 TESTA GV LE GRU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200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5AB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9EEB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51C4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5A62C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9909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D847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4F28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504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1DA5C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C3AB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D387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9C5994"/>
    <w:multiLevelType w:val="hybridMultilevel"/>
    <w:tmpl w:val="9AD2E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F1EF0"/>
    <w:multiLevelType w:val="hybridMultilevel"/>
    <w:tmpl w:val="B02C0554"/>
    <w:lvl w:ilvl="0" w:tplc="C0E2344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F296C"/>
    <w:multiLevelType w:val="hybridMultilevel"/>
    <w:tmpl w:val="1EF873CA"/>
    <w:lvl w:ilvl="0" w:tplc="0410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4">
    <w:nsid w:val="5DF37446"/>
    <w:multiLevelType w:val="hybridMultilevel"/>
    <w:tmpl w:val="F5161318"/>
    <w:lvl w:ilvl="0" w:tplc="C0E23442">
      <w:numFmt w:val="bullet"/>
      <w:lvlText w:val=""/>
      <w:lvlJc w:val="left"/>
      <w:pPr>
        <w:ind w:left="245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9F"/>
    <w:rsid w:val="00001145"/>
    <w:rsid w:val="00002A3B"/>
    <w:rsid w:val="00004576"/>
    <w:rsid w:val="00030A07"/>
    <w:rsid w:val="00032DFA"/>
    <w:rsid w:val="000428CF"/>
    <w:rsid w:val="00044B04"/>
    <w:rsid w:val="00046272"/>
    <w:rsid w:val="00046428"/>
    <w:rsid w:val="00050D28"/>
    <w:rsid w:val="00055686"/>
    <w:rsid w:val="000760F1"/>
    <w:rsid w:val="00076DA6"/>
    <w:rsid w:val="0007729A"/>
    <w:rsid w:val="000800CC"/>
    <w:rsid w:val="0008482E"/>
    <w:rsid w:val="000A2F08"/>
    <w:rsid w:val="000C2FBC"/>
    <w:rsid w:val="000D072F"/>
    <w:rsid w:val="000E321F"/>
    <w:rsid w:val="000F1DB7"/>
    <w:rsid w:val="000F77C1"/>
    <w:rsid w:val="000F77F2"/>
    <w:rsid w:val="001132EC"/>
    <w:rsid w:val="00141C4B"/>
    <w:rsid w:val="00150259"/>
    <w:rsid w:val="00177417"/>
    <w:rsid w:val="001A2B16"/>
    <w:rsid w:val="001B1648"/>
    <w:rsid w:val="001B26F9"/>
    <w:rsid w:val="001C2D11"/>
    <w:rsid w:val="001F18B7"/>
    <w:rsid w:val="002110ED"/>
    <w:rsid w:val="00253854"/>
    <w:rsid w:val="00260ADA"/>
    <w:rsid w:val="00260E38"/>
    <w:rsid w:val="0026259F"/>
    <w:rsid w:val="00262DE5"/>
    <w:rsid w:val="002708A1"/>
    <w:rsid w:val="00273440"/>
    <w:rsid w:val="002842F9"/>
    <w:rsid w:val="00287AEB"/>
    <w:rsid w:val="00290DA4"/>
    <w:rsid w:val="002B0419"/>
    <w:rsid w:val="002B24F3"/>
    <w:rsid w:val="002C486C"/>
    <w:rsid w:val="002D1816"/>
    <w:rsid w:val="002F649F"/>
    <w:rsid w:val="0030098F"/>
    <w:rsid w:val="00302052"/>
    <w:rsid w:val="00313812"/>
    <w:rsid w:val="00317090"/>
    <w:rsid w:val="0032005F"/>
    <w:rsid w:val="0033673B"/>
    <w:rsid w:val="003721A2"/>
    <w:rsid w:val="0037447B"/>
    <w:rsid w:val="00393F97"/>
    <w:rsid w:val="00394E61"/>
    <w:rsid w:val="003A000E"/>
    <w:rsid w:val="003A69A6"/>
    <w:rsid w:val="003B2B9E"/>
    <w:rsid w:val="003B41F0"/>
    <w:rsid w:val="003C38D5"/>
    <w:rsid w:val="003E11ED"/>
    <w:rsid w:val="003E1B04"/>
    <w:rsid w:val="003E5DA2"/>
    <w:rsid w:val="003F37A3"/>
    <w:rsid w:val="004328E1"/>
    <w:rsid w:val="00440F63"/>
    <w:rsid w:val="004806F0"/>
    <w:rsid w:val="004A364F"/>
    <w:rsid w:val="004D5D5A"/>
    <w:rsid w:val="004E1772"/>
    <w:rsid w:val="004F0232"/>
    <w:rsid w:val="00500098"/>
    <w:rsid w:val="00502EFB"/>
    <w:rsid w:val="00506915"/>
    <w:rsid w:val="00543594"/>
    <w:rsid w:val="0056252F"/>
    <w:rsid w:val="0057578C"/>
    <w:rsid w:val="00582B0C"/>
    <w:rsid w:val="00584DD7"/>
    <w:rsid w:val="00592FA0"/>
    <w:rsid w:val="005932F1"/>
    <w:rsid w:val="005B70DA"/>
    <w:rsid w:val="005C1A1C"/>
    <w:rsid w:val="005E3A94"/>
    <w:rsid w:val="005F0686"/>
    <w:rsid w:val="005F4D96"/>
    <w:rsid w:val="006230A7"/>
    <w:rsid w:val="00625046"/>
    <w:rsid w:val="006265B7"/>
    <w:rsid w:val="00635205"/>
    <w:rsid w:val="00640E11"/>
    <w:rsid w:val="0066347A"/>
    <w:rsid w:val="00664762"/>
    <w:rsid w:val="006705F8"/>
    <w:rsid w:val="00676B85"/>
    <w:rsid w:val="00682654"/>
    <w:rsid w:val="006A5D27"/>
    <w:rsid w:val="006B0D7B"/>
    <w:rsid w:val="006D62F3"/>
    <w:rsid w:val="006E1B8C"/>
    <w:rsid w:val="006E63D5"/>
    <w:rsid w:val="006F4C51"/>
    <w:rsid w:val="00704567"/>
    <w:rsid w:val="00705FFA"/>
    <w:rsid w:val="0070751E"/>
    <w:rsid w:val="00707DB9"/>
    <w:rsid w:val="00714728"/>
    <w:rsid w:val="00717CC6"/>
    <w:rsid w:val="00726583"/>
    <w:rsid w:val="007266A6"/>
    <w:rsid w:val="00740A66"/>
    <w:rsid w:val="00744A0A"/>
    <w:rsid w:val="007678E7"/>
    <w:rsid w:val="00782674"/>
    <w:rsid w:val="00787961"/>
    <w:rsid w:val="00793BCB"/>
    <w:rsid w:val="007969A7"/>
    <w:rsid w:val="007A2210"/>
    <w:rsid w:val="007C04ED"/>
    <w:rsid w:val="007C3C8C"/>
    <w:rsid w:val="007D281C"/>
    <w:rsid w:val="007D36FA"/>
    <w:rsid w:val="007F313B"/>
    <w:rsid w:val="008134A1"/>
    <w:rsid w:val="00825958"/>
    <w:rsid w:val="00832940"/>
    <w:rsid w:val="00836287"/>
    <w:rsid w:val="0084058C"/>
    <w:rsid w:val="00857FF6"/>
    <w:rsid w:val="0087511D"/>
    <w:rsid w:val="00877FAC"/>
    <w:rsid w:val="008930CC"/>
    <w:rsid w:val="008964D6"/>
    <w:rsid w:val="008A2B1A"/>
    <w:rsid w:val="008B20B2"/>
    <w:rsid w:val="008C0355"/>
    <w:rsid w:val="008D2D09"/>
    <w:rsid w:val="008D545D"/>
    <w:rsid w:val="008E19F4"/>
    <w:rsid w:val="008E558B"/>
    <w:rsid w:val="008E6F3E"/>
    <w:rsid w:val="008F0DC9"/>
    <w:rsid w:val="008F290C"/>
    <w:rsid w:val="00907F03"/>
    <w:rsid w:val="00912412"/>
    <w:rsid w:val="00915627"/>
    <w:rsid w:val="009168F2"/>
    <w:rsid w:val="00920F76"/>
    <w:rsid w:val="00923090"/>
    <w:rsid w:val="00954210"/>
    <w:rsid w:val="00963B15"/>
    <w:rsid w:val="00974CF3"/>
    <w:rsid w:val="00980EF2"/>
    <w:rsid w:val="00991674"/>
    <w:rsid w:val="009A4CCF"/>
    <w:rsid w:val="009D4482"/>
    <w:rsid w:val="009E2D56"/>
    <w:rsid w:val="009E3499"/>
    <w:rsid w:val="00A102B4"/>
    <w:rsid w:val="00A24D65"/>
    <w:rsid w:val="00A351A8"/>
    <w:rsid w:val="00A463ED"/>
    <w:rsid w:val="00A516E7"/>
    <w:rsid w:val="00A6190D"/>
    <w:rsid w:val="00A62B82"/>
    <w:rsid w:val="00A66A6E"/>
    <w:rsid w:val="00A845DC"/>
    <w:rsid w:val="00AA01B9"/>
    <w:rsid w:val="00AB426A"/>
    <w:rsid w:val="00AD356B"/>
    <w:rsid w:val="00AD732A"/>
    <w:rsid w:val="00AE245E"/>
    <w:rsid w:val="00AF33C8"/>
    <w:rsid w:val="00B03FCA"/>
    <w:rsid w:val="00B05BD2"/>
    <w:rsid w:val="00B217BE"/>
    <w:rsid w:val="00B2288A"/>
    <w:rsid w:val="00B338CC"/>
    <w:rsid w:val="00B40F02"/>
    <w:rsid w:val="00B47930"/>
    <w:rsid w:val="00B557B9"/>
    <w:rsid w:val="00B77379"/>
    <w:rsid w:val="00B90F08"/>
    <w:rsid w:val="00B949A4"/>
    <w:rsid w:val="00B96B72"/>
    <w:rsid w:val="00B97F99"/>
    <w:rsid w:val="00BA2F27"/>
    <w:rsid w:val="00BB6F46"/>
    <w:rsid w:val="00BD1765"/>
    <w:rsid w:val="00BD2C1D"/>
    <w:rsid w:val="00BE53A2"/>
    <w:rsid w:val="00BE5E82"/>
    <w:rsid w:val="00BE669F"/>
    <w:rsid w:val="00C14F2D"/>
    <w:rsid w:val="00C2220B"/>
    <w:rsid w:val="00C25C6B"/>
    <w:rsid w:val="00C340CC"/>
    <w:rsid w:val="00C36EF7"/>
    <w:rsid w:val="00C45F46"/>
    <w:rsid w:val="00C610A9"/>
    <w:rsid w:val="00C623CE"/>
    <w:rsid w:val="00C63800"/>
    <w:rsid w:val="00C82E21"/>
    <w:rsid w:val="00CA660D"/>
    <w:rsid w:val="00CC0B6E"/>
    <w:rsid w:val="00CE4DE6"/>
    <w:rsid w:val="00CE6B1B"/>
    <w:rsid w:val="00CE725C"/>
    <w:rsid w:val="00D249BA"/>
    <w:rsid w:val="00D27D11"/>
    <w:rsid w:val="00D35A42"/>
    <w:rsid w:val="00D40E7F"/>
    <w:rsid w:val="00D43B2B"/>
    <w:rsid w:val="00D8394E"/>
    <w:rsid w:val="00D92CEE"/>
    <w:rsid w:val="00D962CE"/>
    <w:rsid w:val="00DA1BF6"/>
    <w:rsid w:val="00DB1421"/>
    <w:rsid w:val="00DB38E5"/>
    <w:rsid w:val="00DD1B94"/>
    <w:rsid w:val="00DD79A7"/>
    <w:rsid w:val="00DF0829"/>
    <w:rsid w:val="00DF0E0E"/>
    <w:rsid w:val="00DF4744"/>
    <w:rsid w:val="00E01E2F"/>
    <w:rsid w:val="00E06DFD"/>
    <w:rsid w:val="00E11A15"/>
    <w:rsid w:val="00E15389"/>
    <w:rsid w:val="00E22939"/>
    <w:rsid w:val="00E2544C"/>
    <w:rsid w:val="00E31F52"/>
    <w:rsid w:val="00E46B7A"/>
    <w:rsid w:val="00E50C82"/>
    <w:rsid w:val="00E64546"/>
    <w:rsid w:val="00E64B6C"/>
    <w:rsid w:val="00E913FE"/>
    <w:rsid w:val="00EA4A12"/>
    <w:rsid w:val="00ED3100"/>
    <w:rsid w:val="00ED7B78"/>
    <w:rsid w:val="00EE4E96"/>
    <w:rsid w:val="00EF7D01"/>
    <w:rsid w:val="00F11C0F"/>
    <w:rsid w:val="00F13842"/>
    <w:rsid w:val="00F20D1E"/>
    <w:rsid w:val="00F26D21"/>
    <w:rsid w:val="00F37E19"/>
    <w:rsid w:val="00F4499E"/>
    <w:rsid w:val="00F537D1"/>
    <w:rsid w:val="00F55EEB"/>
    <w:rsid w:val="00F71A28"/>
    <w:rsid w:val="00F75450"/>
    <w:rsid w:val="00FA257B"/>
    <w:rsid w:val="00FB3152"/>
    <w:rsid w:val="00FD56B6"/>
    <w:rsid w:val="00FD5C09"/>
    <w:rsid w:val="00FE09C5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35A1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0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E32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E32AD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9D76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it-IT"/>
    </w:rPr>
  </w:style>
  <w:style w:type="paragraph" w:styleId="NormaleWeb">
    <w:name w:val="Normal (Web)"/>
    <w:basedOn w:val="Normale"/>
    <w:rsid w:val="0087082E"/>
    <w:pPr>
      <w:spacing w:before="100" w:beforeAutospacing="1" w:after="119"/>
    </w:pPr>
    <w:rPr>
      <w:rFonts w:ascii="Times" w:eastAsia="Times" w:hAnsi="Times"/>
      <w:sz w:val="20"/>
      <w:szCs w:val="20"/>
    </w:rPr>
  </w:style>
  <w:style w:type="character" w:styleId="Collegamentoipertestuale">
    <w:name w:val="Hyperlink"/>
    <w:rsid w:val="0087082E"/>
    <w:rPr>
      <w:color w:val="0000FF"/>
      <w:u w:val="single"/>
    </w:rPr>
  </w:style>
  <w:style w:type="paragraph" w:customStyle="1" w:styleId="BasicParagraph">
    <w:name w:val="[Basic Paragraph]"/>
    <w:basedOn w:val="Normale"/>
    <w:rsid w:val="00307D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it-IT"/>
    </w:rPr>
  </w:style>
  <w:style w:type="character" w:customStyle="1" w:styleId="ARIAL1012">
    <w:name w:val="ARIAL 10/12"/>
    <w:rsid w:val="00307DEF"/>
    <w:rPr>
      <w:rFonts w:ascii="ArialMT" w:hAnsi="ArialMT" w:cs="ArialMT"/>
      <w:sz w:val="20"/>
      <w:szCs w:val="20"/>
    </w:rPr>
  </w:style>
  <w:style w:type="paragraph" w:customStyle="1" w:styleId="Normale1">
    <w:name w:val="Normale1"/>
    <w:rsid w:val="002842F9"/>
    <w:rPr>
      <w:rFonts w:eastAsia="ヒラギノ角ゴ Pro W3"/>
      <w:color w:val="000000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482E"/>
  </w:style>
  <w:style w:type="character" w:customStyle="1" w:styleId="MappadocumentoCarattere">
    <w:name w:val="Mappa documento Carattere"/>
    <w:link w:val="Mappadocumento"/>
    <w:uiPriority w:val="99"/>
    <w:semiHidden/>
    <w:rsid w:val="0008482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D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D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0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E32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E32AD"/>
    <w:pPr>
      <w:tabs>
        <w:tab w:val="center" w:pos="4819"/>
        <w:tab w:val="right" w:pos="9638"/>
      </w:tabs>
    </w:pPr>
  </w:style>
  <w:style w:type="paragraph" w:customStyle="1" w:styleId="Paragrafobase">
    <w:name w:val="[Paragrafo base]"/>
    <w:basedOn w:val="Normale"/>
    <w:rsid w:val="009D76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it-IT"/>
    </w:rPr>
  </w:style>
  <w:style w:type="paragraph" w:styleId="NormaleWeb">
    <w:name w:val="Normal (Web)"/>
    <w:basedOn w:val="Normale"/>
    <w:rsid w:val="0087082E"/>
    <w:pPr>
      <w:spacing w:before="100" w:beforeAutospacing="1" w:after="119"/>
    </w:pPr>
    <w:rPr>
      <w:rFonts w:ascii="Times" w:eastAsia="Times" w:hAnsi="Times"/>
      <w:sz w:val="20"/>
      <w:szCs w:val="20"/>
    </w:rPr>
  </w:style>
  <w:style w:type="character" w:styleId="Collegamentoipertestuale">
    <w:name w:val="Hyperlink"/>
    <w:rsid w:val="0087082E"/>
    <w:rPr>
      <w:color w:val="0000FF"/>
      <w:u w:val="single"/>
    </w:rPr>
  </w:style>
  <w:style w:type="paragraph" w:customStyle="1" w:styleId="BasicParagraph">
    <w:name w:val="[Basic Paragraph]"/>
    <w:basedOn w:val="Normale"/>
    <w:rsid w:val="00307D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bidi="it-IT"/>
    </w:rPr>
  </w:style>
  <w:style w:type="character" w:customStyle="1" w:styleId="ARIAL1012">
    <w:name w:val="ARIAL 10/12"/>
    <w:rsid w:val="00307DEF"/>
    <w:rPr>
      <w:rFonts w:ascii="ArialMT" w:hAnsi="ArialMT" w:cs="ArialMT"/>
      <w:sz w:val="20"/>
      <w:szCs w:val="20"/>
    </w:rPr>
  </w:style>
  <w:style w:type="paragraph" w:customStyle="1" w:styleId="Normale1">
    <w:name w:val="Normale1"/>
    <w:rsid w:val="002842F9"/>
    <w:rPr>
      <w:rFonts w:eastAsia="ヒラギノ角ゴ Pro W3"/>
      <w:color w:val="000000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8482E"/>
  </w:style>
  <w:style w:type="character" w:customStyle="1" w:styleId="MappadocumentoCarattere">
    <w:name w:val="Mappa documento Carattere"/>
    <w:link w:val="Mappadocumento"/>
    <w:uiPriority w:val="99"/>
    <w:semiHidden/>
    <w:rsid w:val="0008482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D0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D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schicas@adfarm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stagram.com/Le_G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Le_G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facebook.com/gruvillagefestiv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ruvillage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1D30-FD72-49E9-BA4C-6D52D44C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1639</Words>
  <Characters>9344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Lorem ipsum</vt:lpstr>
      <vt:lpstr>GruVillage festival – 12° edizione</vt:lpstr>
      <vt:lpstr>dal 19 giugno al 29 luglio 2017</vt:lpstr>
      <vt:lpstr/>
      <vt:lpstr>UN VIDEO A FIRMA PIXEL PANCHO LANCIA LA 12MA EDIZIONE DEL GRUVILLAGE</vt:lpstr>
      <vt:lpstr/>
      <vt:lpstr>On line da oggi il promo video un’affascinante teaser che riproduce le atmosfere</vt:lpstr>
      <vt:lpstr/>
    </vt:vector>
  </TitlesOfParts>
  <Company>Corio Italia S.r.l.</Company>
  <LinksUpToDate>false</LinksUpToDate>
  <CharactersWithSpaces>10962</CharactersWithSpaces>
  <SharedDoc>false</SharedDoc>
  <HLinks>
    <vt:vector size="48" baseType="variant">
      <vt:variant>
        <vt:i4>2752513</vt:i4>
      </vt:variant>
      <vt:variant>
        <vt:i4>12</vt:i4>
      </vt:variant>
      <vt:variant>
        <vt:i4>0</vt:i4>
      </vt:variant>
      <vt:variant>
        <vt:i4>5</vt:i4>
      </vt:variant>
      <vt:variant>
        <vt:lpwstr>mailto:laschicas@adfarm.it</vt:lpwstr>
      </vt:variant>
      <vt:variant>
        <vt:lpwstr/>
      </vt:variant>
      <vt:variant>
        <vt:i4>12</vt:i4>
      </vt:variant>
      <vt:variant>
        <vt:i4>9</vt:i4>
      </vt:variant>
      <vt:variant>
        <vt:i4>0</vt:i4>
      </vt:variant>
      <vt:variant>
        <vt:i4>5</vt:i4>
      </vt:variant>
      <vt:variant>
        <vt:lpwstr>http://instagram.com/Le_Gru</vt:lpwstr>
      </vt:variant>
      <vt:variant>
        <vt:lpwstr/>
      </vt:variant>
      <vt:variant>
        <vt:i4>8323190</vt:i4>
      </vt:variant>
      <vt:variant>
        <vt:i4>6</vt:i4>
      </vt:variant>
      <vt:variant>
        <vt:i4>0</vt:i4>
      </vt:variant>
      <vt:variant>
        <vt:i4>5</vt:i4>
      </vt:variant>
      <vt:variant>
        <vt:lpwstr>http://twitter.com/Le_Gru</vt:lpwstr>
      </vt:variant>
      <vt:variant>
        <vt:lpwstr/>
      </vt:variant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http://facebook.com/gruvillagefestival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http://www.gruvillage.com/</vt:lpwstr>
      </vt:variant>
      <vt:variant>
        <vt:lpwstr/>
      </vt:variant>
      <vt:variant>
        <vt:i4>2097194</vt:i4>
      </vt:variant>
      <vt:variant>
        <vt:i4>9202</vt:i4>
      </vt:variant>
      <vt:variant>
        <vt:i4>1026</vt:i4>
      </vt:variant>
      <vt:variant>
        <vt:i4>1</vt:i4>
      </vt:variant>
      <vt:variant>
        <vt:lpwstr>CI TESTA GV LE GRU -02</vt:lpwstr>
      </vt:variant>
      <vt:variant>
        <vt:lpwstr/>
      </vt:variant>
      <vt:variant>
        <vt:i4>3538998</vt:i4>
      </vt:variant>
      <vt:variant>
        <vt:i4>9205</vt:i4>
      </vt:variant>
      <vt:variant>
        <vt:i4>1027</vt:i4>
      </vt:variant>
      <vt:variant>
        <vt:i4>1</vt:i4>
      </vt:variant>
      <vt:variant>
        <vt:lpwstr>CI PIEDE GV LE GRU -02</vt:lpwstr>
      </vt:variant>
      <vt:variant>
        <vt:lpwstr/>
      </vt:variant>
      <vt:variant>
        <vt:i4>3473462</vt:i4>
      </vt:variant>
      <vt:variant>
        <vt:i4>9211</vt:i4>
      </vt:variant>
      <vt:variant>
        <vt:i4>1028</vt:i4>
      </vt:variant>
      <vt:variant>
        <vt:i4>1</vt:i4>
      </vt:variant>
      <vt:variant>
        <vt:lpwstr>CI PIEDE GV LE GRU 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</dc:title>
  <dc:subject/>
  <dc:creator>-- --</dc:creator>
  <cp:keywords/>
  <dc:description/>
  <cp:lastModifiedBy>SORIA Sara</cp:lastModifiedBy>
  <cp:revision>21</cp:revision>
  <cp:lastPrinted>2017-05-17T12:29:00Z</cp:lastPrinted>
  <dcterms:created xsi:type="dcterms:W3CDTF">2017-05-02T09:08:00Z</dcterms:created>
  <dcterms:modified xsi:type="dcterms:W3CDTF">2017-05-17T12:43:00Z</dcterms:modified>
</cp:coreProperties>
</file>